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8" w:rsidRPr="001F2D88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 І-ІІІ ступенів № 10</w:t>
      </w:r>
    </w:p>
    <w:p w:rsidR="001F2D88" w:rsidRPr="001F2D88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</w:t>
      </w:r>
      <w:r w:rsidR="00E6404C">
        <w:rPr>
          <w:rFonts w:ascii="Times New Roman" w:hAnsi="Times New Roman" w:cs="Times New Roman"/>
          <w:b/>
          <w:sz w:val="28"/>
          <w:szCs w:val="28"/>
          <w:lang w:val="uk-UA"/>
        </w:rPr>
        <w:t>ної адміністрації міста Торецьк</w:t>
      </w:r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Донецької області</w:t>
      </w:r>
    </w:p>
    <w:p w:rsidR="001F2D88" w:rsidRPr="001F2D88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980FF9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0FF9"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Корекційно-розвиткова</w:t>
      </w:r>
      <w:proofErr w:type="spellEnd"/>
      <w:r w:rsidRPr="00980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програма для учнів середньої та старшої ланки:</w:t>
      </w:r>
    </w:p>
    <w:p w:rsidR="001F2D88" w:rsidRPr="00980FF9" w:rsidRDefault="00980FF9" w:rsidP="00BE3C7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«Корекція стресових розладів та розвиток </w:t>
      </w:r>
      <w:proofErr w:type="spellStart"/>
      <w:r w:rsidRPr="00980FF9">
        <w:rPr>
          <w:rFonts w:ascii="Times New Roman" w:hAnsi="Times New Roman" w:cs="Times New Roman"/>
          <w:b/>
          <w:sz w:val="28"/>
          <w:szCs w:val="28"/>
          <w:lang w:val="uk-UA"/>
        </w:rPr>
        <w:t>стресостійкості</w:t>
      </w:r>
      <w:proofErr w:type="spellEnd"/>
      <w:r w:rsidRPr="00980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публічних виступів»</w:t>
      </w:r>
    </w:p>
    <w:p w:rsidR="001F2D88" w:rsidRPr="001F2D88" w:rsidRDefault="001F2D88" w:rsidP="00BE3C7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Default="001F2D88" w:rsidP="00BE3C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Default="001F2D88" w:rsidP="00BE3C7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 ЗЗСО № 10</w:t>
      </w: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>Бичиніна</w:t>
      </w:r>
      <w:proofErr w:type="spellEnd"/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Яна Станіславівна,</w:t>
      </w: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кваліфікаційна категорія – вища</w:t>
      </w: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Default="001F2D88" w:rsidP="00BE3C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D88" w:rsidRPr="001F2D88" w:rsidRDefault="001F2D88" w:rsidP="00BE3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F2D88" w:rsidRDefault="001F2D88" w:rsidP="00D0632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D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4A0739" w:rsidRDefault="004A0739" w:rsidP="00D0632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FC5" w:rsidRDefault="001F2D88" w:rsidP="00290333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A60E26">
        <w:rPr>
          <w:sz w:val="28"/>
          <w:szCs w:val="28"/>
          <w:lang w:val="uk-UA"/>
        </w:rPr>
        <w:t>Робо</w:t>
      </w:r>
      <w:r w:rsidR="00315007" w:rsidRPr="00A60E26">
        <w:rPr>
          <w:sz w:val="28"/>
          <w:szCs w:val="28"/>
          <w:lang w:val="uk-UA"/>
        </w:rPr>
        <w:t>та психолога Нової Української Ш</w:t>
      </w:r>
      <w:r w:rsidRPr="00A60E26">
        <w:rPr>
          <w:sz w:val="28"/>
          <w:szCs w:val="28"/>
          <w:lang w:val="uk-UA"/>
        </w:rPr>
        <w:t xml:space="preserve">коли потребує нового підходу до психологічного супроводу учнів. Основний акцент </w:t>
      </w:r>
      <w:r w:rsidR="00315007" w:rsidRPr="00A60E26">
        <w:rPr>
          <w:sz w:val="28"/>
          <w:szCs w:val="28"/>
          <w:lang w:val="uk-UA"/>
        </w:rPr>
        <w:t>змінюється</w:t>
      </w:r>
      <w:r w:rsidRPr="00A60E26">
        <w:rPr>
          <w:sz w:val="28"/>
          <w:szCs w:val="28"/>
          <w:lang w:val="uk-UA"/>
        </w:rPr>
        <w:t xml:space="preserve"> з пошуку </w:t>
      </w:r>
      <w:r w:rsidR="00315007" w:rsidRPr="00A60E26">
        <w:rPr>
          <w:sz w:val="28"/>
          <w:szCs w:val="28"/>
          <w:lang w:val="uk-UA"/>
        </w:rPr>
        <w:t>нед</w:t>
      </w:r>
      <w:r w:rsidR="00D0632E">
        <w:rPr>
          <w:sz w:val="28"/>
          <w:szCs w:val="28"/>
          <w:lang w:val="uk-UA"/>
        </w:rPr>
        <w:t>оліків у дитини на розвиток її</w:t>
      </w:r>
      <w:r w:rsidR="00315007" w:rsidRPr="00A60E26">
        <w:rPr>
          <w:sz w:val="28"/>
          <w:szCs w:val="28"/>
          <w:lang w:val="uk-UA"/>
        </w:rPr>
        <w:t xml:space="preserve"> можливостей</w:t>
      </w:r>
      <w:r w:rsidR="004502CF" w:rsidRPr="00A60E26">
        <w:rPr>
          <w:sz w:val="28"/>
          <w:szCs w:val="28"/>
          <w:lang w:val="uk-UA"/>
        </w:rPr>
        <w:t xml:space="preserve">. </w:t>
      </w:r>
      <w:r w:rsidR="00315007" w:rsidRPr="00A60E26">
        <w:rPr>
          <w:sz w:val="28"/>
          <w:szCs w:val="28"/>
          <w:lang w:val="uk-UA"/>
        </w:rPr>
        <w:t>Психологічна служба сприяє збереженню та поси</w:t>
      </w:r>
      <w:r w:rsidR="005E2E6F">
        <w:rPr>
          <w:sz w:val="28"/>
          <w:szCs w:val="28"/>
          <w:lang w:val="uk-UA"/>
        </w:rPr>
        <w:t>ленню психічного здоров’я учнів, важливою складовою якого є психологічне здоров’я, що забезпечує формування гармонійно розвиненої особистості</w:t>
      </w:r>
      <w:r w:rsidR="00315007" w:rsidRPr="00A60E26">
        <w:rPr>
          <w:sz w:val="28"/>
          <w:szCs w:val="28"/>
          <w:lang w:val="uk-UA"/>
        </w:rPr>
        <w:t xml:space="preserve">. </w:t>
      </w:r>
    </w:p>
    <w:p w:rsidR="00290333" w:rsidRDefault="00980FF9" w:rsidP="00290333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F079B2">
        <w:rPr>
          <w:sz w:val="28"/>
          <w:szCs w:val="28"/>
          <w:lang w:val="uk-UA"/>
        </w:rPr>
        <w:t>М</w:t>
      </w:r>
      <w:r w:rsidR="00A60E26" w:rsidRPr="00F079B2">
        <w:rPr>
          <w:sz w:val="28"/>
          <w:szCs w:val="28"/>
          <w:lang w:val="uk-UA"/>
        </w:rPr>
        <w:t xml:space="preserve">ета НУШ - виховати </w:t>
      </w:r>
      <w:proofErr w:type="spellStart"/>
      <w:r w:rsidR="00A60E26" w:rsidRPr="00F079B2">
        <w:rPr>
          <w:sz w:val="28"/>
          <w:szCs w:val="28"/>
          <w:lang w:val="uk-UA"/>
        </w:rPr>
        <w:t>інноватора</w:t>
      </w:r>
      <w:proofErr w:type="spellEnd"/>
      <w:r w:rsidR="00A60E26" w:rsidRPr="00F079B2">
        <w:rPr>
          <w:sz w:val="28"/>
          <w:szCs w:val="28"/>
          <w:lang w:val="uk-UA"/>
        </w:rPr>
        <w:t xml:space="preserve"> та громадянина, який вміє ухвалювати відповідальні рішення та дотримується прав людини</w:t>
      </w:r>
      <w:r w:rsidR="00610FC5">
        <w:rPr>
          <w:sz w:val="28"/>
          <w:szCs w:val="28"/>
          <w:lang w:val="uk-UA"/>
        </w:rPr>
        <w:t xml:space="preserve"> [7]</w:t>
      </w:r>
      <w:r w:rsidR="00E6404C">
        <w:rPr>
          <w:sz w:val="28"/>
          <w:szCs w:val="28"/>
          <w:lang w:val="uk-UA"/>
        </w:rPr>
        <w:t>. П</w:t>
      </w:r>
      <w:r w:rsidR="005E2E6F">
        <w:rPr>
          <w:sz w:val="28"/>
          <w:szCs w:val="28"/>
          <w:lang w:val="uk-UA"/>
        </w:rPr>
        <w:t xml:space="preserve">сихологічна складова </w:t>
      </w:r>
      <w:r w:rsidR="00BE6716">
        <w:rPr>
          <w:sz w:val="28"/>
          <w:szCs w:val="28"/>
          <w:lang w:val="uk-UA"/>
        </w:rPr>
        <w:t xml:space="preserve">в досягненні цієї мети відіграє вирішальну роль. </w:t>
      </w:r>
    </w:p>
    <w:p w:rsidR="00AF6B2B" w:rsidRPr="00FC0401" w:rsidRDefault="0001372D" w:rsidP="00FC04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За період навчання </w:t>
      </w:r>
      <w:r w:rsidR="00290333" w:rsidRPr="00290333">
        <w:rPr>
          <w:sz w:val="28"/>
          <w:szCs w:val="28"/>
          <w:bdr w:val="none" w:sz="0" w:space="0" w:color="auto" w:frame="1"/>
          <w:lang w:val="uk-UA"/>
        </w:rPr>
        <w:t xml:space="preserve">учні набуватимуть </w:t>
      </w:r>
      <w:r w:rsidR="00E6404C">
        <w:rPr>
          <w:sz w:val="28"/>
          <w:szCs w:val="28"/>
          <w:bdr w:val="none" w:sz="0" w:space="0" w:color="auto" w:frame="1"/>
          <w:lang w:val="uk-UA"/>
        </w:rPr>
        <w:t xml:space="preserve">десять </w:t>
      </w:r>
      <w:r w:rsidR="00290333" w:rsidRPr="00290333">
        <w:rPr>
          <w:sz w:val="28"/>
          <w:szCs w:val="28"/>
          <w:bdr w:val="none" w:sz="0" w:space="0" w:color="auto" w:frame="1"/>
          <w:lang w:val="uk-UA"/>
        </w:rPr>
        <w:t>компетентностей</w:t>
      </w:r>
      <w:r w:rsidR="00AF6B2B" w:rsidRPr="00FC0401">
        <w:rPr>
          <w:sz w:val="28"/>
          <w:szCs w:val="28"/>
          <w:lang w:val="uk-UA"/>
        </w:rPr>
        <w:t>.</w:t>
      </w:r>
      <w:r w:rsidR="00C043B7">
        <w:rPr>
          <w:sz w:val="28"/>
          <w:szCs w:val="28"/>
          <w:lang w:val="uk-UA"/>
        </w:rPr>
        <w:t xml:space="preserve"> Вони досить різноманітні. </w:t>
      </w:r>
      <w:r w:rsidR="00704D0B">
        <w:rPr>
          <w:sz w:val="28"/>
          <w:szCs w:val="28"/>
          <w:lang w:val="uk-UA"/>
        </w:rPr>
        <w:t>Підсумком їх розвитку стане гармонійна особистість.</w:t>
      </w:r>
    </w:p>
    <w:p w:rsidR="00290333" w:rsidRDefault="00290333" w:rsidP="00FC0401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FC0401">
        <w:rPr>
          <w:sz w:val="28"/>
          <w:szCs w:val="28"/>
          <w:lang w:val="uk-UA"/>
        </w:rPr>
        <w:t xml:space="preserve"> </w:t>
      </w:r>
      <w:r w:rsidRPr="00290333">
        <w:rPr>
          <w:sz w:val="28"/>
          <w:szCs w:val="28"/>
          <w:lang w:val="uk-UA"/>
        </w:rPr>
        <w:t>Сп</w:t>
      </w:r>
      <w:r w:rsidR="00704D0B">
        <w:rPr>
          <w:sz w:val="28"/>
          <w:szCs w:val="28"/>
          <w:lang w:val="uk-UA"/>
        </w:rPr>
        <w:t>ільними для компетентностей</w:t>
      </w:r>
      <w:r w:rsidRPr="00290333">
        <w:rPr>
          <w:sz w:val="28"/>
          <w:szCs w:val="28"/>
          <w:lang w:val="uk-UA"/>
        </w:rPr>
        <w:t xml:space="preserve"> є так звані наскрізні вміння:</w:t>
      </w:r>
      <w:r w:rsidRPr="00290333">
        <w:rPr>
          <w:sz w:val="28"/>
          <w:szCs w:val="28"/>
          <w:bdr w:val="none" w:sz="0" w:space="0" w:color="auto" w:frame="1"/>
          <w:lang w:val="uk-UA"/>
        </w:rPr>
        <w:t> </w:t>
      </w:r>
      <w:r w:rsidRPr="00290333">
        <w:rPr>
          <w:sz w:val="28"/>
          <w:szCs w:val="28"/>
          <w:lang w:val="uk-UA"/>
        </w:rPr>
        <w:t>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</w:t>
      </w:r>
      <w:r>
        <w:rPr>
          <w:sz w:val="28"/>
          <w:szCs w:val="28"/>
          <w:lang w:val="uk-UA"/>
        </w:rPr>
        <w:t>ь співпрацювати з іншими людьми</w:t>
      </w:r>
      <w:r w:rsidR="00610FC5">
        <w:rPr>
          <w:sz w:val="28"/>
          <w:szCs w:val="28"/>
          <w:lang w:val="uk-UA"/>
        </w:rPr>
        <w:t xml:space="preserve"> [7]</w:t>
      </w:r>
      <w:r w:rsidR="00610FC5" w:rsidRPr="00F079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04BB5" w:rsidRDefault="00290333" w:rsidP="00290333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 вищезазначеного,</w:t>
      </w:r>
      <w:r w:rsidR="00780143">
        <w:rPr>
          <w:sz w:val="28"/>
          <w:szCs w:val="28"/>
          <w:lang w:val="uk-UA"/>
        </w:rPr>
        <w:t xml:space="preserve"> </w:t>
      </w:r>
      <w:r w:rsidR="00610FC5">
        <w:rPr>
          <w:sz w:val="28"/>
          <w:szCs w:val="28"/>
          <w:lang w:val="uk-UA"/>
        </w:rPr>
        <w:t xml:space="preserve">дуже </w:t>
      </w:r>
      <w:r w:rsidR="00780143">
        <w:rPr>
          <w:sz w:val="28"/>
          <w:szCs w:val="28"/>
          <w:lang w:val="uk-UA"/>
        </w:rPr>
        <w:t>важливо навчити дитину виражати свої думки, бути цікавим співрозмовником, уміт</w:t>
      </w:r>
      <w:r w:rsidR="00B86C92">
        <w:rPr>
          <w:sz w:val="28"/>
          <w:szCs w:val="28"/>
          <w:lang w:val="uk-UA"/>
        </w:rPr>
        <w:t xml:space="preserve">и, якщо це потрібно, презентувати </w:t>
      </w:r>
      <w:r w:rsidR="00780143">
        <w:rPr>
          <w:sz w:val="28"/>
          <w:szCs w:val="28"/>
          <w:lang w:val="uk-UA"/>
        </w:rPr>
        <w:t xml:space="preserve"> себе. </w:t>
      </w:r>
      <w:r w:rsidR="00ED0D23">
        <w:rPr>
          <w:sz w:val="28"/>
          <w:szCs w:val="28"/>
          <w:lang w:val="uk-UA"/>
        </w:rPr>
        <w:t>Де</w:t>
      </w:r>
      <w:r w:rsidR="00BE3C7E">
        <w:rPr>
          <w:sz w:val="28"/>
          <w:szCs w:val="28"/>
          <w:lang w:val="uk-UA"/>
        </w:rPr>
        <w:t>хто можливо гадає, що красномовство – вроджена якість. Але це зовсім не так! Навіть Демосфена, великого оратора, спочатку критикували. Але наполеглива праця над собою, постій</w:t>
      </w:r>
      <w:r w:rsidR="00ED0D23">
        <w:rPr>
          <w:sz w:val="28"/>
          <w:szCs w:val="28"/>
          <w:lang w:val="uk-UA"/>
        </w:rPr>
        <w:t xml:space="preserve">ні тренування зробили його кращим </w:t>
      </w:r>
      <w:r w:rsidR="00BE3C7E">
        <w:rPr>
          <w:sz w:val="28"/>
          <w:szCs w:val="28"/>
          <w:lang w:val="uk-UA"/>
        </w:rPr>
        <w:t xml:space="preserve">у </w:t>
      </w:r>
      <w:r w:rsidR="00780143">
        <w:rPr>
          <w:sz w:val="28"/>
          <w:szCs w:val="28"/>
          <w:lang w:val="uk-UA"/>
        </w:rPr>
        <w:t xml:space="preserve">мистецтві ораторства. </w:t>
      </w:r>
      <w:r w:rsidR="004502CF">
        <w:rPr>
          <w:sz w:val="28"/>
          <w:szCs w:val="28"/>
          <w:lang w:val="uk-UA"/>
        </w:rPr>
        <w:t>Багато хто з дітей відчувають ознаки стресу, коли їм потрібно щось</w:t>
      </w:r>
      <w:r w:rsidR="00780143">
        <w:rPr>
          <w:sz w:val="28"/>
          <w:szCs w:val="28"/>
          <w:lang w:val="uk-UA"/>
        </w:rPr>
        <w:t xml:space="preserve"> розповісти</w:t>
      </w:r>
      <w:r w:rsidR="004502CF">
        <w:rPr>
          <w:sz w:val="28"/>
          <w:szCs w:val="28"/>
          <w:lang w:val="uk-UA"/>
        </w:rPr>
        <w:t xml:space="preserve"> перед аудиторією, навіть невеликою</w:t>
      </w:r>
      <w:r w:rsidR="00780143">
        <w:rPr>
          <w:sz w:val="28"/>
          <w:szCs w:val="28"/>
          <w:lang w:val="uk-UA"/>
        </w:rPr>
        <w:t xml:space="preserve"> або просто один одному</w:t>
      </w:r>
      <w:r w:rsidR="004502CF">
        <w:rPr>
          <w:sz w:val="28"/>
          <w:szCs w:val="28"/>
          <w:lang w:val="uk-UA"/>
        </w:rPr>
        <w:t>. Причин тому велика кількість – тривожність, невпевненість, низька самооцінка, фрустрація</w:t>
      </w:r>
      <w:r w:rsidR="00BE3C7E">
        <w:rPr>
          <w:sz w:val="28"/>
          <w:szCs w:val="28"/>
          <w:lang w:val="uk-UA"/>
        </w:rPr>
        <w:t xml:space="preserve"> тощо. Але, </w:t>
      </w:r>
      <w:r w:rsidR="00841305">
        <w:rPr>
          <w:sz w:val="28"/>
          <w:szCs w:val="28"/>
          <w:lang w:val="uk-UA"/>
        </w:rPr>
        <w:t>якщо почати працювати над собою</w:t>
      </w:r>
      <w:r w:rsidR="00BE3C7E">
        <w:rPr>
          <w:sz w:val="28"/>
          <w:szCs w:val="28"/>
          <w:lang w:val="uk-UA"/>
        </w:rPr>
        <w:t>, то можливо досягнути чималих результатів.</w:t>
      </w:r>
    </w:p>
    <w:p w:rsidR="001F2D88" w:rsidRDefault="00BE3C7E" w:rsidP="00980FF9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Ораторське мистецтво таке ж цікаве та необхідне для сучасної людини, як вміння читати та писати. </w:t>
      </w:r>
      <w:r w:rsidR="00780143">
        <w:rPr>
          <w:sz w:val="28"/>
          <w:szCs w:val="28"/>
          <w:lang w:val="uk-UA"/>
        </w:rPr>
        <w:t>Як і ці навички, к</w:t>
      </w:r>
      <w:r w:rsidR="00F13F80">
        <w:rPr>
          <w:sz w:val="28"/>
          <w:szCs w:val="28"/>
          <w:lang w:val="uk-UA"/>
        </w:rPr>
        <w:t xml:space="preserve">расномовство потрібно розвивати </w:t>
      </w:r>
      <w:r w:rsidR="00841305">
        <w:rPr>
          <w:sz w:val="28"/>
          <w:szCs w:val="28"/>
          <w:lang w:val="uk-UA"/>
        </w:rPr>
        <w:t>і разом з цим вдосконалюватися психологічно</w:t>
      </w:r>
      <w:r w:rsidR="00F13F80">
        <w:rPr>
          <w:sz w:val="28"/>
          <w:szCs w:val="28"/>
          <w:lang w:val="uk-UA"/>
        </w:rPr>
        <w:t>.</w:t>
      </w:r>
    </w:p>
    <w:p w:rsidR="00980FF9" w:rsidRDefault="00980FF9" w:rsidP="00980FF9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Розроблена програма д</w:t>
      </w:r>
      <w:r w:rsidR="00B86C92">
        <w:rPr>
          <w:sz w:val="28"/>
          <w:szCs w:val="28"/>
          <w:lang w:val="uk-UA"/>
        </w:rPr>
        <w:t>опоможе дітям позбавитись або з</w:t>
      </w:r>
      <w:r>
        <w:rPr>
          <w:sz w:val="28"/>
          <w:szCs w:val="28"/>
          <w:lang w:val="uk-UA"/>
        </w:rPr>
        <w:t xml:space="preserve">меншити негативний вплив психологічних бар’єрів, які виникають до, під час та після </w:t>
      </w:r>
      <w:r w:rsidR="00B86C92">
        <w:rPr>
          <w:sz w:val="28"/>
          <w:szCs w:val="28"/>
          <w:lang w:val="uk-UA"/>
        </w:rPr>
        <w:t>публічних виступів. Звісно, все</w:t>
      </w:r>
      <w:r w:rsidR="00AD1008">
        <w:rPr>
          <w:sz w:val="28"/>
          <w:szCs w:val="28"/>
          <w:lang w:val="uk-UA"/>
        </w:rPr>
        <w:t xml:space="preserve"> залежи</w:t>
      </w:r>
      <w:r>
        <w:rPr>
          <w:sz w:val="28"/>
          <w:szCs w:val="28"/>
          <w:lang w:val="uk-UA"/>
        </w:rPr>
        <w:t>ть від індивідуальних особливостей кожного</w:t>
      </w:r>
      <w:r w:rsidR="00F13F80">
        <w:rPr>
          <w:sz w:val="28"/>
          <w:szCs w:val="28"/>
          <w:lang w:val="uk-UA"/>
        </w:rPr>
        <w:t xml:space="preserve">, але такі загальні проблеми, як </w:t>
      </w:r>
      <w:r w:rsidR="002367F8">
        <w:rPr>
          <w:sz w:val="28"/>
          <w:szCs w:val="28"/>
          <w:lang w:val="uk-UA"/>
        </w:rPr>
        <w:t xml:space="preserve">виникнення страху, </w:t>
      </w:r>
      <w:r w:rsidR="00F13F80">
        <w:rPr>
          <w:sz w:val="28"/>
          <w:szCs w:val="28"/>
          <w:lang w:val="uk-UA"/>
        </w:rPr>
        <w:t>надлишкові переживання, неадекватна самооцінка, невпевненість у своїх силах притаманні кожному.</w:t>
      </w:r>
    </w:p>
    <w:p w:rsidR="00A004F2" w:rsidRDefault="00F13F80" w:rsidP="00A004F2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F000BA">
        <w:rPr>
          <w:b/>
          <w:sz w:val="28"/>
          <w:szCs w:val="28"/>
          <w:lang w:val="uk-UA"/>
        </w:rPr>
        <w:t>Мета програми:</w:t>
      </w:r>
      <w:r w:rsidR="00841305">
        <w:rPr>
          <w:b/>
          <w:sz w:val="28"/>
          <w:szCs w:val="28"/>
          <w:lang w:val="uk-UA"/>
        </w:rPr>
        <w:t xml:space="preserve"> </w:t>
      </w:r>
      <w:r w:rsidR="006C1978">
        <w:rPr>
          <w:sz w:val="28"/>
          <w:szCs w:val="28"/>
          <w:lang w:val="uk-UA"/>
        </w:rPr>
        <w:t xml:space="preserve">допомогти </w:t>
      </w:r>
      <w:r w:rsidR="00393729">
        <w:rPr>
          <w:sz w:val="28"/>
          <w:szCs w:val="28"/>
          <w:lang w:val="uk-UA"/>
        </w:rPr>
        <w:t xml:space="preserve">учням позбавитися </w:t>
      </w:r>
      <w:r w:rsidR="00593F0E">
        <w:rPr>
          <w:sz w:val="28"/>
          <w:szCs w:val="28"/>
          <w:lang w:val="uk-UA"/>
        </w:rPr>
        <w:t>негативної дії хвилювання та інших неприємних емоційних станів, що супроводжують публічні виступи</w:t>
      </w:r>
      <w:r w:rsidR="00466591">
        <w:rPr>
          <w:sz w:val="28"/>
          <w:szCs w:val="28"/>
          <w:lang w:val="uk-UA"/>
        </w:rPr>
        <w:t xml:space="preserve"> та можуть призвести до стресових розладів</w:t>
      </w:r>
      <w:r w:rsidR="00593F0E">
        <w:rPr>
          <w:sz w:val="28"/>
          <w:szCs w:val="28"/>
          <w:lang w:val="uk-UA"/>
        </w:rPr>
        <w:t xml:space="preserve">; розвивати </w:t>
      </w:r>
      <w:proofErr w:type="spellStart"/>
      <w:r w:rsidR="00593F0E">
        <w:rPr>
          <w:sz w:val="28"/>
          <w:szCs w:val="28"/>
          <w:lang w:val="uk-UA"/>
        </w:rPr>
        <w:t>стресостійкість</w:t>
      </w:r>
      <w:proofErr w:type="spellEnd"/>
      <w:r w:rsidR="00593F0E">
        <w:rPr>
          <w:sz w:val="28"/>
          <w:szCs w:val="28"/>
          <w:lang w:val="uk-UA"/>
        </w:rPr>
        <w:t xml:space="preserve">, адекватну самооцінку, впевненість у собі та своїх можливостях, </w:t>
      </w:r>
      <w:r w:rsidR="00DC71ED">
        <w:rPr>
          <w:sz w:val="28"/>
          <w:szCs w:val="28"/>
          <w:lang w:val="uk-UA"/>
        </w:rPr>
        <w:t>здібність до рефлексії.</w:t>
      </w:r>
    </w:p>
    <w:p w:rsidR="00A004F2" w:rsidRDefault="00A004F2" w:rsidP="00A004F2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A004F2" w:rsidRDefault="001F2D88" w:rsidP="00A004F2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створювати на заняттях атм</w:t>
      </w:r>
      <w:r w:rsidR="00A004F2">
        <w:rPr>
          <w:sz w:val="28"/>
          <w:szCs w:val="28"/>
          <w:lang w:val="uk-UA"/>
        </w:rPr>
        <w:t>осферу комфорту, взаємоповаги, творчого процесу;</w:t>
      </w:r>
    </w:p>
    <w:p w:rsidR="00A004F2" w:rsidRDefault="00A004F2" w:rsidP="00A004F2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мотивувати дітей</w:t>
      </w:r>
      <w:r w:rsidR="001F2D88">
        <w:rPr>
          <w:sz w:val="28"/>
          <w:szCs w:val="28"/>
          <w:lang w:val="uk-UA"/>
        </w:rPr>
        <w:t xml:space="preserve"> до співпраці та активних дій;</w:t>
      </w:r>
    </w:p>
    <w:p w:rsidR="00A004F2" w:rsidRDefault="001F2D88" w:rsidP="00A004F2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ураховувати індивіду</w:t>
      </w:r>
      <w:r w:rsidR="00A004F2">
        <w:rPr>
          <w:sz w:val="28"/>
          <w:szCs w:val="28"/>
          <w:lang w:val="uk-UA"/>
        </w:rPr>
        <w:t>альні особливості учасників занять</w:t>
      </w:r>
      <w:r>
        <w:rPr>
          <w:sz w:val="28"/>
          <w:szCs w:val="28"/>
          <w:lang w:val="uk-UA"/>
        </w:rPr>
        <w:t>;</w:t>
      </w:r>
    </w:p>
    <w:p w:rsidR="00DD2898" w:rsidRDefault="00676EB5" w:rsidP="00DD2898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 ефективність</w:t>
      </w:r>
      <w:r w:rsidR="001F2D88">
        <w:rPr>
          <w:sz w:val="28"/>
          <w:szCs w:val="28"/>
          <w:lang w:val="uk-UA"/>
        </w:rPr>
        <w:t>, практ</w:t>
      </w:r>
      <w:r>
        <w:rPr>
          <w:sz w:val="28"/>
          <w:szCs w:val="28"/>
          <w:lang w:val="uk-UA"/>
        </w:rPr>
        <w:t>ичність та доцільність</w:t>
      </w:r>
      <w:r w:rsidR="00A004F2">
        <w:rPr>
          <w:sz w:val="28"/>
          <w:szCs w:val="28"/>
          <w:lang w:val="uk-UA"/>
        </w:rPr>
        <w:t xml:space="preserve">  наданих </w:t>
      </w:r>
      <w:r w:rsidR="001F2D88">
        <w:rPr>
          <w:sz w:val="28"/>
          <w:szCs w:val="28"/>
          <w:lang w:val="uk-UA"/>
        </w:rPr>
        <w:t>матеріалів.</w:t>
      </w:r>
    </w:p>
    <w:p w:rsidR="002F7D9C" w:rsidRDefault="001F2D88" w:rsidP="00AD1008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DD2898">
        <w:rPr>
          <w:b/>
          <w:sz w:val="28"/>
          <w:szCs w:val="28"/>
          <w:lang w:val="uk-UA"/>
        </w:rPr>
        <w:t>Види робіт</w:t>
      </w:r>
      <w:r w:rsidR="00AD1008">
        <w:rPr>
          <w:sz w:val="28"/>
          <w:szCs w:val="28"/>
          <w:lang w:val="uk-UA"/>
        </w:rPr>
        <w:t>: вправи,</w:t>
      </w:r>
      <w:r w:rsidR="00AD1008" w:rsidRPr="00DD2898">
        <w:rPr>
          <w:sz w:val="28"/>
          <w:szCs w:val="28"/>
          <w:lang w:val="uk-UA"/>
        </w:rPr>
        <w:t xml:space="preserve"> аналіз нової інформації</w:t>
      </w:r>
      <w:r w:rsidR="00AD1008">
        <w:rPr>
          <w:sz w:val="28"/>
          <w:szCs w:val="28"/>
          <w:lang w:val="uk-UA"/>
        </w:rPr>
        <w:t xml:space="preserve">, притчі, ситуації, пам’ятки та рефлексія – це ті </w:t>
      </w:r>
      <w:r w:rsidR="00676EB5">
        <w:rPr>
          <w:sz w:val="28"/>
          <w:szCs w:val="28"/>
          <w:lang w:val="uk-UA"/>
        </w:rPr>
        <w:t>і</w:t>
      </w:r>
      <w:r w:rsidR="00AD1008">
        <w:rPr>
          <w:sz w:val="28"/>
          <w:szCs w:val="28"/>
          <w:lang w:val="uk-UA"/>
        </w:rPr>
        <w:t>нтерактивні методи</w:t>
      </w:r>
      <w:r w:rsidRPr="00DD2898">
        <w:rPr>
          <w:sz w:val="28"/>
          <w:szCs w:val="28"/>
          <w:lang w:val="uk-UA"/>
        </w:rPr>
        <w:t xml:space="preserve"> програми</w:t>
      </w:r>
      <w:r w:rsidR="00AD1008">
        <w:rPr>
          <w:sz w:val="28"/>
          <w:szCs w:val="28"/>
          <w:lang w:val="uk-UA"/>
        </w:rPr>
        <w:t>, які сприяють підвищенню якості</w:t>
      </w:r>
      <w:r w:rsidR="00676EB5">
        <w:rPr>
          <w:sz w:val="28"/>
          <w:szCs w:val="28"/>
          <w:lang w:val="uk-UA"/>
        </w:rPr>
        <w:t xml:space="preserve"> засвоєння матеріалу</w:t>
      </w:r>
      <w:r w:rsidR="002F7D9C">
        <w:rPr>
          <w:sz w:val="28"/>
          <w:szCs w:val="28"/>
          <w:lang w:val="uk-UA"/>
        </w:rPr>
        <w:t>.</w:t>
      </w:r>
    </w:p>
    <w:p w:rsidR="002F7D9C" w:rsidRDefault="002F7D9C" w:rsidP="00AD1008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2F7D9C" w:rsidRDefault="002F7D9C" w:rsidP="00AD1008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C043B7" w:rsidRDefault="00676EB5" w:rsidP="00AD1008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043B7" w:rsidRDefault="00C043B7" w:rsidP="008E6803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8E6803" w:rsidRDefault="008E6803" w:rsidP="00C02365">
      <w:pPr>
        <w:pStyle w:val="a4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C02365" w:rsidRDefault="00C02365" w:rsidP="00C02365">
      <w:pPr>
        <w:pStyle w:val="a4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A759C5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 1</w:t>
      </w:r>
    </w:p>
    <w:p w:rsidR="00A759C5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Готуймося до змін!</w:t>
      </w:r>
    </w:p>
    <w:p w:rsidR="00A759C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зацікавленість дітей у особистісному зростанні, розвивати мотиви досягнення успіху та навички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самоактуалізації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підтримувати бажання змінюватися, вдосконалюватися, працювати над собою.</w:t>
      </w:r>
    </w:p>
    <w:p w:rsidR="00A759C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934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42CA7">
        <w:rPr>
          <w:rFonts w:ascii="Times New Roman" w:hAnsi="Times New Roman" w:cs="Times New Roman"/>
          <w:sz w:val="28"/>
          <w:szCs w:val="28"/>
          <w:lang w:val="uk-UA"/>
        </w:rPr>
        <w:t>фліп</w:t>
      </w:r>
      <w:r>
        <w:rPr>
          <w:rFonts w:ascii="Times New Roman" w:hAnsi="Times New Roman" w:cs="Times New Roman"/>
          <w:sz w:val="28"/>
          <w:szCs w:val="28"/>
          <w:lang w:val="uk-UA"/>
        </w:rPr>
        <w:t>чарт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кольорові маркери, малюнок </w:t>
      </w:r>
      <w:r w:rsidR="00E42CA7">
        <w:rPr>
          <w:rFonts w:ascii="Times New Roman" w:hAnsi="Times New Roman" w:cs="Times New Roman"/>
          <w:sz w:val="28"/>
          <w:szCs w:val="28"/>
          <w:lang w:val="uk-UA"/>
        </w:rPr>
        <w:t>корабля на морі та скелі, папір</w:t>
      </w:r>
      <w:r w:rsidR="002F7D9C">
        <w:rPr>
          <w:rFonts w:ascii="Times New Roman" w:hAnsi="Times New Roman" w:cs="Times New Roman"/>
          <w:sz w:val="28"/>
          <w:szCs w:val="28"/>
          <w:lang w:val="uk-UA"/>
        </w:rPr>
        <w:t xml:space="preserve"> А-4, кольорові олівці (крейда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фломастери,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стікери</w:t>
      </w:r>
      <w:proofErr w:type="spellEnd"/>
      <w:r w:rsidR="002F7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Pr="00380393" w:rsidRDefault="00A759C5" w:rsidP="003803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A759C5" w:rsidRPr="00380393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слово:</w:t>
      </w:r>
    </w:p>
    <w:p w:rsidR="00A759C5" w:rsidRDefault="00A759C5" w:rsidP="00380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дня, шановні учасники! Наші заняття </w:t>
      </w:r>
      <w:r w:rsidR="00424FE6">
        <w:rPr>
          <w:rFonts w:ascii="Times New Roman" w:hAnsi="Times New Roman" w:cs="Times New Roman"/>
          <w:sz w:val="28"/>
          <w:szCs w:val="28"/>
          <w:lang w:val="uk-UA"/>
        </w:rPr>
        <w:t>допоможуть вам позбутися страху та переживання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публічних виступів, стати впевненішими, розви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в 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вміння управляти своїми емоціями.</w:t>
      </w:r>
    </w:p>
    <w:p w:rsidR="00A759C5" w:rsidRPr="00380393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Вправа «Знайомство»</w:t>
      </w:r>
    </w:p>
    <w:p w:rsidR="00A759C5" w:rsidRDefault="00A759C5" w:rsidP="00380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по черзі називають своє ім’я та якусь характерну рису на першу літеру імені. </w:t>
      </w:r>
    </w:p>
    <w:p w:rsidR="00A759C5" w:rsidRPr="00380393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Вправа «Очікування та побоювання»</w:t>
      </w:r>
    </w:p>
    <w:p w:rsidR="00A759C5" w:rsidRDefault="00F96A90" w:rsidP="00380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закріплюють різнокольорові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стікери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записом своїх варіантів</w:t>
      </w:r>
      <w:r w:rsidRPr="00F96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очікувань та</w:t>
      </w:r>
      <w:r w:rsidRPr="00F96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побоювань на підготовлене  раніше зображення корабля на морі та скелі, озвучуючи їх</w:t>
      </w:r>
      <w:r w:rsidR="00A759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Pr="00380393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Розробка правил групи</w:t>
      </w:r>
    </w:p>
    <w:p w:rsidR="00A759C5" w:rsidRDefault="00A759C5" w:rsidP="00F129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r w:rsidR="00F96A90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всією групою.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допоможуть органі</w:t>
      </w:r>
      <w:r w:rsidR="00F96A90">
        <w:rPr>
          <w:rFonts w:ascii="Times New Roman" w:hAnsi="Times New Roman" w:cs="Times New Roman"/>
          <w:sz w:val="28"/>
          <w:szCs w:val="28"/>
          <w:lang w:val="uk-UA"/>
        </w:rPr>
        <w:t>зувати успішні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</w:t>
      </w:r>
      <w:r w:rsidR="00F96A90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. Залишається можливість щодо їх доповнення. Повторення правил виконується на кожному занятті.</w:t>
      </w:r>
    </w:p>
    <w:p w:rsidR="00F129CA" w:rsidRPr="00F129CA" w:rsidRDefault="00F129CA" w:rsidP="00F129C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t>Приблизні правила</w:t>
      </w:r>
      <w:r w:rsidR="00560187">
        <w:rPr>
          <w:rFonts w:ascii="Times New Roman" w:hAnsi="Times New Roman" w:cs="Times New Roman"/>
          <w:sz w:val="28"/>
          <w:szCs w:val="28"/>
          <w:lang w:val="uk-UA"/>
        </w:rPr>
        <w:t xml:space="preserve">, які записуються на </w:t>
      </w:r>
      <w:proofErr w:type="spellStart"/>
      <w:r w:rsidR="00560187">
        <w:rPr>
          <w:rFonts w:ascii="Times New Roman" w:hAnsi="Times New Roman" w:cs="Times New Roman"/>
          <w:sz w:val="28"/>
          <w:szCs w:val="28"/>
          <w:lang w:val="uk-UA"/>
        </w:rPr>
        <w:t>фліпчарті</w:t>
      </w:r>
      <w:proofErr w:type="spellEnd"/>
      <w:r w:rsidRPr="00F129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9CA" w:rsidRPr="00F129CA" w:rsidRDefault="00F129CA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t>поважати один одного та думку інших;</w:t>
      </w:r>
    </w:p>
    <w:p w:rsidR="00F129CA" w:rsidRPr="00F129CA" w:rsidRDefault="00F129CA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t>бути активними;</w:t>
      </w:r>
    </w:p>
    <w:p w:rsidR="00F129CA" w:rsidRPr="00F129CA" w:rsidRDefault="00F129CA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t>говорити конкретно за темою;</w:t>
      </w:r>
    </w:p>
    <w:p w:rsidR="00F129CA" w:rsidRPr="00F129CA" w:rsidRDefault="00F129CA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t>говорити від свого імені;</w:t>
      </w:r>
    </w:p>
    <w:p w:rsidR="00F129CA" w:rsidRPr="00F129CA" w:rsidRDefault="00F129CA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дотримуватися регламенту;</w:t>
      </w:r>
    </w:p>
    <w:p w:rsidR="00F129CA" w:rsidRPr="00F129CA" w:rsidRDefault="00F129CA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t>зберігати конфіденційність;</w:t>
      </w:r>
    </w:p>
    <w:p w:rsidR="00F129CA" w:rsidRPr="00F129CA" w:rsidRDefault="00F129CA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CA">
        <w:rPr>
          <w:rFonts w:ascii="Times New Roman" w:hAnsi="Times New Roman" w:cs="Times New Roman"/>
          <w:sz w:val="28"/>
          <w:szCs w:val="28"/>
          <w:lang w:val="uk-UA"/>
        </w:rPr>
        <w:t>правило «Вільної ноги»;</w:t>
      </w:r>
    </w:p>
    <w:p w:rsidR="00F129CA" w:rsidRPr="00F129CA" w:rsidRDefault="00676EB5" w:rsidP="00F129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вимкнути звук на телефоні.</w:t>
      </w:r>
    </w:p>
    <w:p w:rsidR="00A759C5" w:rsidRPr="00676EB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393">
        <w:rPr>
          <w:rFonts w:ascii="Times New Roman" w:hAnsi="Times New Roman" w:cs="Times New Roman"/>
          <w:b/>
          <w:sz w:val="28"/>
          <w:szCs w:val="28"/>
          <w:lang w:val="uk-UA"/>
        </w:rPr>
        <w:t>Слово ведучого:</w:t>
      </w:r>
      <w:r w:rsidR="00934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0393">
        <w:rPr>
          <w:rFonts w:ascii="Times New Roman" w:hAnsi="Times New Roman" w:cs="Times New Roman"/>
          <w:sz w:val="28"/>
          <w:szCs w:val="28"/>
          <w:lang w:val="uk-UA"/>
        </w:rPr>
        <w:t>Я пропоную вам п</w:t>
      </w:r>
      <w:r>
        <w:rPr>
          <w:rFonts w:ascii="Times New Roman" w:hAnsi="Times New Roman" w:cs="Times New Roman"/>
          <w:sz w:val="28"/>
          <w:szCs w:val="28"/>
          <w:lang w:val="uk-UA"/>
        </w:rPr>
        <w:t>ослуха</w:t>
      </w:r>
      <w:r w:rsidR="0038039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 xml:space="preserve"> притчу «Чашка кави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59C5" w:rsidRDefault="00A759C5" w:rsidP="00380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53">
        <w:rPr>
          <w:rFonts w:ascii="Times New Roman" w:hAnsi="Times New Roman" w:cs="Times New Roman"/>
          <w:sz w:val="28"/>
          <w:szCs w:val="28"/>
          <w:lang w:val="uk-UA"/>
        </w:rPr>
        <w:t>«Приходить до бать</w:t>
      </w:r>
      <w:r>
        <w:rPr>
          <w:rFonts w:ascii="Times New Roman" w:hAnsi="Times New Roman" w:cs="Times New Roman"/>
          <w:sz w:val="28"/>
          <w:szCs w:val="28"/>
          <w:lang w:val="uk-UA"/>
        </w:rPr>
        <w:t>ка молода донечка і говорить: «</w:t>
      </w:r>
      <w:r w:rsidRPr="00E74353">
        <w:rPr>
          <w:rFonts w:ascii="Times New Roman" w:hAnsi="Times New Roman" w:cs="Times New Roman"/>
          <w:sz w:val="28"/>
          <w:szCs w:val="28"/>
          <w:lang w:val="uk-UA"/>
        </w:rPr>
        <w:t>Батько, я втомилася, у мене таке важке життя, такі труднощі і проблеми, я весь час пливу проти течії, у мене немає більше сил.Що мені робити?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4353">
        <w:rPr>
          <w:rFonts w:ascii="Times New Roman" w:hAnsi="Times New Roman" w:cs="Times New Roman"/>
          <w:sz w:val="28"/>
          <w:szCs w:val="28"/>
          <w:lang w:val="uk-UA"/>
        </w:rPr>
        <w:t xml:space="preserve"> Проте замість відповіді батько поставив на вогонь три однакових каструлі з водою. В одну кинув моркву, в іншу поклав яйце, а в третю насипав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 xml:space="preserve"> кавові  зерна</w:t>
      </w:r>
      <w:r w:rsidRPr="00E74353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Pr="00C6147D">
        <w:rPr>
          <w:rFonts w:ascii="Times New Roman" w:hAnsi="Times New Roman" w:cs="Times New Roman"/>
          <w:sz w:val="28"/>
          <w:szCs w:val="28"/>
          <w:lang w:val="uk-UA"/>
        </w:rPr>
        <w:t>ерез деякий час він вийняв з води моркву, яйце і налив у чашку каву.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6147D">
        <w:rPr>
          <w:rFonts w:ascii="Times New Roman" w:hAnsi="Times New Roman" w:cs="Times New Roman"/>
          <w:sz w:val="28"/>
          <w:szCs w:val="28"/>
          <w:lang w:val="uk-UA"/>
        </w:rPr>
        <w:t>Що змінилося?</w:t>
      </w:r>
      <w:r>
        <w:rPr>
          <w:rFonts w:ascii="Times New Roman" w:hAnsi="Times New Roman" w:cs="Times New Roman"/>
          <w:sz w:val="28"/>
          <w:szCs w:val="28"/>
          <w:lang w:val="uk-UA"/>
        </w:rPr>
        <w:t>» – запитав він свою дочку. «</w:t>
      </w:r>
      <w:r w:rsidRPr="00C6147D">
        <w:rPr>
          <w:rFonts w:ascii="Times New Roman" w:hAnsi="Times New Roman" w:cs="Times New Roman"/>
          <w:sz w:val="28"/>
          <w:szCs w:val="28"/>
          <w:lang w:val="uk-UA"/>
        </w:rPr>
        <w:t>Яйце і морква зварились, а зерна кави розчинилися у воді</w:t>
      </w:r>
      <w:r>
        <w:rPr>
          <w:rFonts w:ascii="Times New Roman" w:hAnsi="Times New Roman" w:cs="Times New Roman"/>
          <w:sz w:val="28"/>
          <w:szCs w:val="28"/>
          <w:lang w:val="uk-UA"/>
        </w:rPr>
        <w:t>», – відповіла вона. «</w:t>
      </w:r>
      <w:r w:rsidRPr="00C6147D">
        <w:rPr>
          <w:rFonts w:ascii="Times New Roman" w:hAnsi="Times New Roman" w:cs="Times New Roman"/>
          <w:sz w:val="28"/>
          <w:szCs w:val="28"/>
          <w:lang w:val="uk-UA"/>
        </w:rPr>
        <w:t>Ні, доню моя, це лише на перший погляд так…. Подивися – тверда морква, побувавши в кип‘ятку, стала м‘якою і вразливою. Рідке яйце стало твердим. Зовні вони не змінилися, вони лише змінили свою структуру під впливом однакових несприятливих умов – кип’ятку. Так і люди – сильні зовні можуть розклеїтись і стати слабкими там, де крихкі і ніжні лише тверднуть і міцніють</w:t>
      </w:r>
      <w:r>
        <w:rPr>
          <w:rFonts w:ascii="Times New Roman" w:hAnsi="Times New Roman" w:cs="Times New Roman"/>
          <w:sz w:val="28"/>
          <w:szCs w:val="28"/>
          <w:lang w:val="uk-UA"/>
        </w:rPr>
        <w:t>». «</w:t>
      </w:r>
      <w:r w:rsidRPr="00C6147D">
        <w:rPr>
          <w:rFonts w:ascii="Times New Roman" w:hAnsi="Times New Roman" w:cs="Times New Roman"/>
          <w:sz w:val="28"/>
          <w:szCs w:val="28"/>
          <w:lang w:val="uk-UA"/>
        </w:rPr>
        <w:t>А кава?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6147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запитала донька.«</w:t>
      </w:r>
      <w:r w:rsidRPr="00C6147D">
        <w:rPr>
          <w:rFonts w:ascii="Times New Roman" w:hAnsi="Times New Roman" w:cs="Times New Roman"/>
          <w:sz w:val="28"/>
          <w:szCs w:val="28"/>
          <w:lang w:val="uk-UA"/>
        </w:rPr>
        <w:t>Це найцікавіше. Зерна кави повністю розчинилися в новому ворожому оточенні і змінили його – перетворили окріп в чудовий ароматний напій. Є особливі люди, які не змінюються в силу обставин – вони змінюють обставини і перетворюють їх на щось нове і прекрасне, отримуючи користь і знання в даній ситуації …»</w:t>
      </w:r>
    </w:p>
    <w:p w:rsidR="00A759C5" w:rsidRPr="00C57A90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A759C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так, щоб труднощі не зламали вас, щоб ви їх могли пережити без особливих змін.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ще одна коротка притча</w:t>
      </w:r>
      <w:r w:rsidRPr="00F65DCC">
        <w:rPr>
          <w:rFonts w:ascii="Times New Roman" w:hAnsi="Times New Roman" w:cs="Times New Roman"/>
          <w:sz w:val="28"/>
          <w:szCs w:val="28"/>
          <w:lang w:val="uk-UA"/>
        </w:rPr>
        <w:t xml:space="preserve"> Бориса </w:t>
      </w:r>
      <w:proofErr w:type="spellStart"/>
      <w:r w:rsidRPr="00F65DCC">
        <w:rPr>
          <w:rFonts w:ascii="Times New Roman" w:hAnsi="Times New Roman" w:cs="Times New Roman"/>
          <w:sz w:val="28"/>
          <w:szCs w:val="28"/>
          <w:lang w:val="uk-UA"/>
        </w:rPr>
        <w:t>Крумер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65DC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CC">
        <w:rPr>
          <w:rFonts w:ascii="Times New Roman" w:hAnsi="Times New Roman" w:cs="Times New Roman"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sz w:val="28"/>
          <w:szCs w:val="28"/>
          <w:lang w:val="uk-UA"/>
        </w:rPr>
        <w:t>го разу Учитель запитав учнів: «</w:t>
      </w:r>
      <w:r w:rsidRPr="00F65DCC">
        <w:rPr>
          <w:rFonts w:ascii="Times New Roman" w:hAnsi="Times New Roman" w:cs="Times New Roman"/>
          <w:sz w:val="28"/>
          <w:szCs w:val="28"/>
          <w:lang w:val="uk-UA"/>
        </w:rPr>
        <w:t>На колоді сиділи три жаби. Одна з них вирішила стрибнути у воду. Скільки жаб залишилося на стовпі?</w:t>
      </w:r>
      <w:r>
        <w:rPr>
          <w:rFonts w:ascii="Times New Roman" w:hAnsi="Times New Roman" w:cs="Times New Roman"/>
          <w:sz w:val="28"/>
          <w:szCs w:val="28"/>
          <w:lang w:val="uk-UA"/>
        </w:rPr>
        <w:t>» «</w:t>
      </w:r>
      <w:r w:rsidRPr="00F65DCC">
        <w:rPr>
          <w:rFonts w:ascii="Times New Roman" w:hAnsi="Times New Roman" w:cs="Times New Roman"/>
          <w:sz w:val="28"/>
          <w:szCs w:val="28"/>
          <w:lang w:val="uk-UA"/>
        </w:rPr>
        <w:t>Три 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5DCC">
        <w:rPr>
          <w:rFonts w:ascii="Times New Roman" w:hAnsi="Times New Roman" w:cs="Times New Roman"/>
          <w:sz w:val="28"/>
          <w:szCs w:val="28"/>
          <w:lang w:val="uk-UA"/>
        </w:rPr>
        <w:t xml:space="preserve"> - не</w:t>
      </w:r>
      <w:r>
        <w:rPr>
          <w:rFonts w:ascii="Times New Roman" w:hAnsi="Times New Roman" w:cs="Times New Roman"/>
          <w:sz w:val="28"/>
          <w:szCs w:val="28"/>
          <w:lang w:val="uk-UA"/>
        </w:rPr>
        <w:t>впевнено відповів один з них. «</w:t>
      </w:r>
      <w:r w:rsidRPr="00F65DCC">
        <w:rPr>
          <w:rFonts w:ascii="Times New Roman" w:hAnsi="Times New Roman" w:cs="Times New Roman"/>
          <w:sz w:val="28"/>
          <w:szCs w:val="28"/>
          <w:lang w:val="uk-UA"/>
        </w:rPr>
        <w:t>Звичайно ж, три жаби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5DCC">
        <w:rPr>
          <w:rFonts w:ascii="Times New Roman" w:hAnsi="Times New Roman" w:cs="Times New Roman"/>
          <w:sz w:val="28"/>
          <w:szCs w:val="28"/>
          <w:lang w:val="uk-UA"/>
        </w:rPr>
        <w:t>, - посміх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нувся 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Вчитель: «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65DCC">
        <w:rPr>
          <w:rFonts w:ascii="Times New Roman" w:hAnsi="Times New Roman" w:cs="Times New Roman"/>
          <w:sz w:val="28"/>
          <w:szCs w:val="28"/>
          <w:lang w:val="uk-UA"/>
        </w:rPr>
        <w:t>скільки жаба тільки вирішила стрибнути, але не зробила для цього ніяких дій. Ніколи не плутайте дію з прийняттям рішення. Іноді вам здається, що ви вже стрибнули, але насправді ви як і раніше сидите на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лоді. Причому, в оточенні тих же особистостей». 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притча вчить нас не тільки думати, щось робити, а й діяти, що ми з вами і будемо робити на наших заняттях. </w:t>
      </w:r>
    </w:p>
    <w:p w:rsidR="00A759C5" w:rsidRPr="00C57A90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Вправа «Збираймося в дорогу»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пропонується «зібрати валізу» для подорожі у своє майбутнє.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аркуші у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>часники малюють валізу з кишеня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ми. На 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>першій кишені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записати, що вони хочуть мати в майбутньому (наприклад через 10 років). Коли спи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>сок складений, на іншій кишені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записати, що потрібно зробити, щоб все це стало реальністю.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Учасників необхідно підвести до висновку, що у житті потрібно ставити цілі та розробляти завдання для їх досягнення. Цілі можуть бути близькими (на день, тиждень, місяць) або від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>даленими (через декілька років)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діляться своїми планами на майбутнє. Свій малюнок вони забирають із собою, як прикл</w:t>
      </w:r>
      <w:r w:rsidR="00676EB5">
        <w:rPr>
          <w:rFonts w:ascii="Times New Roman" w:hAnsi="Times New Roman" w:cs="Times New Roman"/>
          <w:sz w:val="28"/>
          <w:szCs w:val="28"/>
          <w:lang w:val="uk-UA"/>
        </w:rPr>
        <w:t xml:space="preserve">ад планування  власного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A759C5" w:rsidRPr="00C57A90" w:rsidRDefault="00C57A90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 w:rsidR="00A759C5" w:rsidRPr="00C57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A759C5" w:rsidRDefault="00A759C5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аналізують, що їм сподобалося, що ні. Чи підтверджується</w:t>
      </w:r>
      <w:r w:rsidR="00BF326F" w:rsidRPr="00BF3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26F">
        <w:rPr>
          <w:rFonts w:ascii="Times New Roman" w:hAnsi="Times New Roman" w:cs="Times New Roman"/>
          <w:sz w:val="28"/>
          <w:szCs w:val="28"/>
          <w:lang w:val="uk-UA"/>
        </w:rPr>
        <w:t>щось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очікуваннях та побоюваннях? Висловлюють свою думку щодо заняття.</w:t>
      </w:r>
    </w:p>
    <w:p w:rsidR="00A759C5" w:rsidRPr="00C57A90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Ритуал прощання.</w:t>
      </w:r>
    </w:p>
    <w:p w:rsidR="00A759C5" w:rsidRPr="00174CEA" w:rsidRDefault="00114C49" w:rsidP="00C5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759C5" w:rsidRPr="00174CEA">
        <w:rPr>
          <w:rFonts w:ascii="Times New Roman" w:hAnsi="Times New Roman" w:cs="Times New Roman"/>
          <w:sz w:val="28"/>
          <w:szCs w:val="28"/>
          <w:lang w:val="uk-UA"/>
        </w:rPr>
        <w:t>А тепер давайте проведемо ритуал, який ми будемо повторювати наприкінці кожного заняття. Станьте у коло, візьміться за руки. Зробимо «Пульс» (по черзі стискати руку, що</w:t>
      </w:r>
      <w:r w:rsidR="00BF326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759C5" w:rsidRPr="00174CEA">
        <w:rPr>
          <w:rFonts w:ascii="Times New Roman" w:hAnsi="Times New Roman" w:cs="Times New Roman"/>
          <w:sz w:val="28"/>
          <w:szCs w:val="28"/>
          <w:lang w:val="uk-UA"/>
        </w:rPr>
        <w:t xml:space="preserve"> воно пройшло по колу та повернулося до ведучого). Тепер повторюйте за мною: «Я бажаю всім добра, успіху, віри в свої сили та натхнення в роботі над собою!»</w:t>
      </w:r>
    </w:p>
    <w:p w:rsidR="00676EB5" w:rsidRDefault="00676EB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EB5" w:rsidRDefault="00676EB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9C5" w:rsidRPr="00174CEA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C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 2</w:t>
      </w:r>
    </w:p>
    <w:p w:rsidR="00A759C5" w:rsidRPr="00174CEA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CEA">
        <w:rPr>
          <w:rFonts w:ascii="Times New Roman" w:hAnsi="Times New Roman" w:cs="Times New Roman"/>
          <w:b/>
          <w:sz w:val="28"/>
          <w:szCs w:val="28"/>
          <w:lang w:val="uk-UA"/>
        </w:rPr>
        <w:t>Вчимося рівноваги</w:t>
      </w:r>
    </w:p>
    <w:p w:rsidR="00A759C5" w:rsidRPr="00174CEA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A87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дати поняття про стрес, розвивати</w:t>
      </w:r>
      <w:r w:rsidRPr="00174CEA">
        <w:rPr>
          <w:rFonts w:ascii="Times New Roman" w:hAnsi="Times New Roman" w:cs="Times New Roman"/>
          <w:sz w:val="28"/>
          <w:szCs w:val="28"/>
          <w:lang w:val="uk-UA"/>
        </w:rPr>
        <w:t xml:space="preserve"> вміння стабілізувати емоційний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ан, розвивати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стресостійкость</w:t>
      </w:r>
      <w:proofErr w:type="spellEnd"/>
      <w:r w:rsidRPr="00174CEA">
        <w:rPr>
          <w:rFonts w:ascii="Times New Roman" w:hAnsi="Times New Roman" w:cs="Times New Roman"/>
          <w:sz w:val="28"/>
          <w:szCs w:val="28"/>
          <w:lang w:val="uk-UA"/>
        </w:rPr>
        <w:t>, са</w:t>
      </w:r>
      <w:r>
        <w:rPr>
          <w:rFonts w:ascii="Times New Roman" w:hAnsi="Times New Roman" w:cs="Times New Roman"/>
          <w:sz w:val="28"/>
          <w:szCs w:val="28"/>
          <w:lang w:val="uk-UA"/>
        </w:rPr>
        <w:t>морегуляцію</w:t>
      </w:r>
      <w:r w:rsidRPr="00174CEA">
        <w:rPr>
          <w:rFonts w:ascii="Times New Roman" w:hAnsi="Times New Roman" w:cs="Times New Roman"/>
          <w:sz w:val="28"/>
          <w:szCs w:val="28"/>
          <w:lang w:val="uk-UA"/>
        </w:rPr>
        <w:t xml:space="preserve"> емоційних проявів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формувати 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вміння використовувати внутрішні та зовнішні ресурси для відновлення</w:t>
      </w:r>
    </w:p>
    <w:p w:rsidR="00A759C5" w:rsidRPr="00174CEA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фломастери</w:t>
      </w:r>
      <w:r w:rsidR="00E42CA7">
        <w:rPr>
          <w:rFonts w:ascii="Times New Roman" w:hAnsi="Times New Roman" w:cs="Times New Roman"/>
          <w:sz w:val="28"/>
          <w:szCs w:val="28"/>
          <w:lang w:val="uk-UA"/>
        </w:rPr>
        <w:t>, маркери, папір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А-4,</w:t>
      </w:r>
      <w:r w:rsidR="00A87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різнокольорові трикутни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для гри «Кольоровий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proofErr w:type="spellStart"/>
      <w:r w:rsidR="001C15BB">
        <w:rPr>
          <w:rFonts w:ascii="Times New Roman" w:eastAsia="Times New Roman" w:hAnsi="Times New Roman" w:cs="Times New Roman"/>
          <w:sz w:val="28"/>
          <w:szCs w:val="28"/>
          <w:lang w:val="uk-UA"/>
        </w:rPr>
        <w:t>фліпчарт</w:t>
      </w:r>
      <w:proofErr w:type="spellEnd"/>
      <w:r w:rsidR="001C15BB">
        <w:rPr>
          <w:rFonts w:ascii="Times New Roman" w:eastAsia="Times New Roman" w:hAnsi="Times New Roman" w:cs="Times New Roman"/>
          <w:sz w:val="28"/>
          <w:szCs w:val="28"/>
          <w:lang w:val="uk-UA"/>
        </w:rPr>
        <w:t>, правила, очікування.</w:t>
      </w:r>
    </w:p>
    <w:p w:rsidR="00A759C5" w:rsidRPr="00C57A90" w:rsidRDefault="00A759C5" w:rsidP="001C15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Хід заняття.</w:t>
      </w:r>
    </w:p>
    <w:p w:rsidR="00A759C5" w:rsidRPr="00C57A90" w:rsidRDefault="00676EB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</w:t>
      </w:r>
      <w:r w:rsidR="00A759C5" w:rsidRPr="00C57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-привітання «Снігова куля» </w:t>
      </w:r>
    </w:p>
    <w:p w:rsidR="00A759C5" w:rsidRPr="00E62077" w:rsidRDefault="00A759C5" w:rsidP="00C57A9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4CEA">
        <w:rPr>
          <w:rFonts w:ascii="Times New Roman" w:hAnsi="Times New Roman" w:cs="Times New Roman"/>
          <w:sz w:val="28"/>
          <w:szCs w:val="28"/>
          <w:lang w:val="uk-UA"/>
        </w:rPr>
        <w:t>Учасник називає своє ім’я та дві-три свої характеристики. Наступний учасник повторює ім’я та характеристику попереднього учасника, а потім своє. І далі по колу.</w:t>
      </w:r>
    </w:p>
    <w:p w:rsidR="00A759C5" w:rsidRPr="00174CEA" w:rsidRDefault="001C15BB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759C5"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ригадаємо правила для ефективної роботи, які ми розробили ще на першому занятті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звертати увагу щодо виконання правил на кожному занятті)</w:t>
      </w:r>
      <w:r w:rsidR="00A759C5"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59C5" w:rsidRPr="00C57A90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Слово ведучого:</w:t>
      </w:r>
    </w:p>
    <w:p w:rsidR="00A759C5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нашому житті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хвилювання 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існує завжди. </w:t>
      </w:r>
      <w:r>
        <w:rPr>
          <w:rFonts w:ascii="Times New Roman" w:hAnsi="Times New Roman" w:cs="Times New Roman"/>
          <w:sz w:val="28"/>
          <w:szCs w:val="28"/>
          <w:lang w:val="uk-UA"/>
        </w:rPr>
        <w:t>Для нас – це стрес, тобто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реакція організму на зміни умов його існування або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Коли людина відчуває стрес, до організму надходить гормон адреналін, який готує тіло відреагувати - бігти, боротися, або завмерти. Ці реакції надані нам з миру тварин, тому контролювати їх при сильній дії стресу не можливо.</w:t>
      </w:r>
    </w:p>
    <w:p w:rsidR="00A759C5" w:rsidRPr="00E418C4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418C4">
        <w:rPr>
          <w:rFonts w:ascii="Times New Roman" w:hAnsi="Times New Roman" w:cs="Times New Roman"/>
          <w:sz w:val="28"/>
          <w:szCs w:val="28"/>
          <w:lang w:val="uk-UA"/>
        </w:rPr>
        <w:t>тось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ав у Буддійського мудреця Дань</w:t>
      </w:r>
      <w:r w:rsidR="00FB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8C4">
        <w:rPr>
          <w:rFonts w:ascii="Times New Roman" w:hAnsi="Times New Roman" w:cs="Times New Roman"/>
          <w:sz w:val="28"/>
          <w:szCs w:val="28"/>
          <w:lang w:val="uk-UA"/>
        </w:rPr>
        <w:t>Шеня</w:t>
      </w:r>
      <w:proofErr w:type="spellEnd"/>
      <w:r w:rsidRPr="00E418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59C5" w:rsidRPr="00E418C4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8C4">
        <w:rPr>
          <w:rFonts w:ascii="Times New Roman" w:hAnsi="Times New Roman" w:cs="Times New Roman"/>
          <w:sz w:val="28"/>
          <w:szCs w:val="28"/>
          <w:lang w:val="uk-UA"/>
        </w:rPr>
        <w:t>- Ти стільки говориш про владу над почуттями, а що ти будеш робити сам, якщо тобі буде нестерпно боляче?</w:t>
      </w:r>
    </w:p>
    <w:p w:rsidR="00FB354F" w:rsidRDefault="00A759C5" w:rsidP="009F73A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що?</w:t>
      </w:r>
      <w:r w:rsidR="00FB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3A1" w:rsidRPr="00E418C4">
        <w:rPr>
          <w:rFonts w:ascii="Times New Roman" w:hAnsi="Times New Roman" w:cs="Times New Roman"/>
          <w:sz w:val="28"/>
          <w:szCs w:val="28"/>
          <w:lang w:val="uk-UA"/>
        </w:rPr>
        <w:t>Кричати!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відповів Дань</w:t>
      </w:r>
      <w:r w:rsidR="00FB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73A1">
        <w:rPr>
          <w:rFonts w:ascii="Times New Roman" w:hAnsi="Times New Roman" w:cs="Times New Roman"/>
          <w:sz w:val="28"/>
          <w:szCs w:val="28"/>
          <w:lang w:val="uk-UA"/>
        </w:rPr>
        <w:t>Шень</w:t>
      </w:r>
      <w:proofErr w:type="spellEnd"/>
      <w:r w:rsidR="00FB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Pr="009F73A1" w:rsidRDefault="00A759C5" w:rsidP="009F73A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повністю контролювати свої емоції ми не можемо, особливо якщо вони дуже сильні. Однак</w:t>
      </w:r>
      <w:r w:rsidR="009F73A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можемо навчитися їх регулювати та зменшувати негативний вплив, розвиваючи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використовуючи внутрішні та зовні</w:t>
      </w:r>
      <w:r w:rsidR="009F73A1">
        <w:rPr>
          <w:rFonts w:ascii="Times New Roman" w:hAnsi="Times New Roman" w:cs="Times New Roman"/>
          <w:sz w:val="28"/>
          <w:szCs w:val="28"/>
          <w:lang w:val="uk-UA"/>
        </w:rPr>
        <w:t>шні резерви для від</w:t>
      </w:r>
      <w:r>
        <w:rPr>
          <w:rFonts w:ascii="Times New Roman" w:hAnsi="Times New Roman" w:cs="Times New Roman"/>
          <w:sz w:val="28"/>
          <w:szCs w:val="28"/>
          <w:lang w:val="uk-UA"/>
        </w:rPr>
        <w:t>новлення.</w:t>
      </w:r>
    </w:p>
    <w:p w:rsidR="00A759C5" w:rsidRPr="00174CEA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 тепер ми з вами пограємо у гру, яка допоможе проанал</w:t>
      </w:r>
      <w:r>
        <w:rPr>
          <w:rFonts w:ascii="Times New Roman" w:hAnsi="Times New Roman" w:cs="Times New Roman"/>
          <w:sz w:val="28"/>
          <w:szCs w:val="28"/>
          <w:lang w:val="uk-UA"/>
        </w:rPr>
        <w:t>ізувати знання про дію хвилюючих подій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для вас.</w:t>
      </w:r>
    </w:p>
    <w:p w:rsidR="00A759C5" w:rsidRPr="00C57A90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7A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Вправа «Кольоровий </w:t>
      </w:r>
      <w:proofErr w:type="spellStart"/>
      <w:r w:rsidRPr="00C57A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мікс</w:t>
      </w:r>
      <w:proofErr w:type="spellEnd"/>
      <w:r w:rsidRPr="00C57A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A759C5" w:rsidRPr="00174CEA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по черзі витягують із непрозорого </w:t>
      </w:r>
      <w:r w:rsidR="00E96BC5">
        <w:rPr>
          <w:rFonts w:ascii="Times New Roman" w:eastAsia="Times New Roman" w:hAnsi="Times New Roman" w:cs="Times New Roman"/>
          <w:sz w:val="28"/>
          <w:szCs w:val="28"/>
          <w:lang w:val="uk-UA"/>
        </w:rPr>
        <w:t>конверту по одному трикутничку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, колір якого відповідає питанню. Кожен учасник дає відповідь на відповідне питання.</w:t>
      </w:r>
    </w:p>
    <w:p w:rsidR="00A759C5" w:rsidRPr="00174CEA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Синій – «Що відбувається з тобою, коли ти хвилюєшся та переживаєш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?»</w:t>
      </w:r>
    </w:p>
    <w:p w:rsidR="00A759C5" w:rsidRPr="00174CEA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Помаранчевий </w:t>
      </w:r>
      <w:r>
        <w:rPr>
          <w:rFonts w:ascii="Times New Roman" w:hAnsi="Times New Roman" w:cs="Times New Roman"/>
          <w:sz w:val="28"/>
          <w:szCs w:val="28"/>
          <w:lang w:val="uk-UA"/>
        </w:rPr>
        <w:t>-  «Що ти робиш, щоб справитися з хвилюванням та переживаннями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?»</w:t>
      </w:r>
    </w:p>
    <w:p w:rsidR="00A759C5" w:rsidRPr="00174CEA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Червоний – «Уяви, що потрібно сказати святкову промову при багатьох людях. Як ти з цим упораєшся?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A759C5" w:rsidRPr="00174CEA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Жовтий – «Що ти будеш робити, якщо тобі нададуть виступати перед аудиторією?»</w:t>
      </w:r>
    </w:p>
    <w:p w:rsidR="00A759C5" w:rsidRPr="00174CEA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Зелений – «Які слова приходять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думку. коли ти думаєш про виступ перед аудиторією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?»</w:t>
      </w:r>
    </w:p>
    <w:p w:rsidR="00A759C5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Коричневий – «Які емоції ти відчу</w:t>
      </w:r>
      <w:r>
        <w:rPr>
          <w:rFonts w:ascii="Times New Roman" w:hAnsi="Times New Roman" w:cs="Times New Roman"/>
          <w:sz w:val="28"/>
          <w:szCs w:val="28"/>
          <w:lang w:val="uk-UA"/>
        </w:rPr>
        <w:t>ваєш, коли хвилюєшся</w:t>
      </w:r>
      <w:r w:rsidRPr="00174CEA">
        <w:rPr>
          <w:rFonts w:ascii="Times New Roman" w:eastAsia="Times New Roman" w:hAnsi="Times New Roman" w:cs="Times New Roman"/>
          <w:sz w:val="28"/>
          <w:szCs w:val="28"/>
          <w:lang w:val="uk-UA"/>
        </w:rPr>
        <w:t>?»</w:t>
      </w:r>
    </w:p>
    <w:p w:rsidR="00A759C5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A90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Хвилювання та переживання визивають багато неприємних почуттів</w:t>
      </w:r>
      <w:r w:rsidR="009F73A1">
        <w:rPr>
          <w:rFonts w:ascii="Times New Roman" w:hAnsi="Times New Roman" w:cs="Times New Roman"/>
          <w:sz w:val="28"/>
          <w:szCs w:val="28"/>
          <w:lang w:val="uk-UA"/>
        </w:rPr>
        <w:t xml:space="preserve"> та емоцій. Вони блокують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пізнавальної сфери. Людина може забути те, що добре знала, почувати себе розгублено та нерозумно, тому що знаходиться у владі цих почуттів.</w:t>
      </w:r>
    </w:p>
    <w:p w:rsidR="00A759C5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Існує багато методів, як вгамувати хвилювання та справитися з переживаннями.</w:t>
      </w:r>
    </w:p>
    <w:p w:rsidR="00A759C5" w:rsidRPr="006754BD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4BD">
        <w:rPr>
          <w:rFonts w:ascii="Times New Roman" w:hAnsi="Times New Roman" w:cs="Times New Roman"/>
          <w:b/>
          <w:sz w:val="28"/>
          <w:szCs w:val="28"/>
          <w:lang w:val="uk-UA"/>
        </w:rPr>
        <w:t>Вправа «Дихання</w:t>
      </w:r>
      <w:r w:rsidR="00916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одинице</w:t>
      </w:r>
      <w:r w:rsidR="00B23136" w:rsidRPr="006754BD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6754B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D5670" w:rsidRDefault="00B23136" w:rsidP="002C092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рукою у п</w:t>
      </w:r>
      <w:r w:rsidR="009160B2">
        <w:rPr>
          <w:rFonts w:ascii="Times New Roman" w:hAnsi="Times New Roman" w:cs="Times New Roman"/>
          <w:sz w:val="28"/>
          <w:szCs w:val="28"/>
          <w:lang w:val="uk-UA"/>
        </w:rPr>
        <w:t>овітрі малюється велика одиницю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цим потрібно робити вдих носо</w:t>
      </w:r>
      <w:r w:rsidR="009160B2">
        <w:rPr>
          <w:rFonts w:ascii="Times New Roman" w:hAnsi="Times New Roman" w:cs="Times New Roman"/>
          <w:sz w:val="28"/>
          <w:szCs w:val="28"/>
          <w:lang w:val="uk-UA"/>
        </w:rPr>
        <w:t>м, поки малюється носик 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>, а видих ротом</w:t>
      </w:r>
      <w:r w:rsidR="009160B2">
        <w:rPr>
          <w:rFonts w:ascii="Times New Roman" w:hAnsi="Times New Roman" w:cs="Times New Roman"/>
          <w:sz w:val="28"/>
          <w:szCs w:val="28"/>
          <w:lang w:val="uk-UA"/>
        </w:rPr>
        <w:t xml:space="preserve"> – поки малюється ніжка 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Після того, як дихання декілька разів зроблено разом з рукою, потрібно дихати так і далі, але малювання уявляти.  </w:t>
      </w:r>
    </w:p>
    <w:p w:rsidR="009F73A1" w:rsidRDefault="009F73A1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3A1" w:rsidRDefault="009F73A1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9C5" w:rsidRPr="006754BD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4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Вправа «Солдатики»</w:t>
      </w:r>
    </w:p>
    <w:p w:rsidR="002C0922" w:rsidRDefault="00075344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командою «солдати» дітям пропонується почати випрямлятися, сильно-сильно напружувати всі м’язи, не ворушитись і нічого не говорити. За командою «відміна»  діти розслабляються, рухаються, як маріонетки на м</w:t>
      </w:r>
      <w:r w:rsidR="009F73A1">
        <w:rPr>
          <w:rFonts w:ascii="Times New Roman" w:hAnsi="Times New Roman" w:cs="Times New Roman"/>
          <w:sz w:val="28"/>
          <w:szCs w:val="28"/>
          <w:lang w:val="uk-UA"/>
        </w:rPr>
        <w:t>отузочках 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листочки на деревах.</w:t>
      </w:r>
    </w:p>
    <w:p w:rsidR="00A759C5" w:rsidRPr="006754BD" w:rsidRDefault="00762570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4BD">
        <w:rPr>
          <w:rFonts w:ascii="Times New Roman" w:hAnsi="Times New Roman" w:cs="Times New Roman"/>
          <w:b/>
          <w:sz w:val="28"/>
          <w:szCs w:val="28"/>
          <w:lang w:val="uk-UA"/>
        </w:rPr>
        <w:t>Вправа «Крила метелика</w:t>
      </w:r>
      <w:r w:rsidR="00A759C5" w:rsidRPr="006754B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62570" w:rsidRDefault="00762570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Дітям пропонується перехрестити руки на грудях так, щоб права рука лежала на лівому плечі або передпліччі, ліва – на правому, </w:t>
      </w:r>
      <w:r w:rsidR="003A2217">
        <w:rPr>
          <w:rFonts w:ascii="Times New Roman" w:hAnsi="Times New Roman" w:cs="Times New Roman"/>
          <w:sz w:val="28"/>
          <w:szCs w:val="28"/>
          <w:lang w:val="uk-UA"/>
        </w:rPr>
        <w:t xml:space="preserve">як ніби крила метелика або </w:t>
      </w:r>
      <w:proofErr w:type="spellStart"/>
      <w:r w:rsidR="003A2217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>обійми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Потім дітям пропонується метафора «Метелик махає крилами» і вони по черзі легко з індивідуальним ритмом вдаряють долонею по плечу (не зміняючи рук) протягом 30-60 секунд</w:t>
      </w:r>
      <w:r w:rsidR="00F3554A">
        <w:rPr>
          <w:rFonts w:ascii="Times New Roman" w:hAnsi="Times New Roman" w:cs="Times New Roman"/>
          <w:sz w:val="28"/>
          <w:szCs w:val="28"/>
          <w:lang w:val="uk-UA"/>
        </w:rPr>
        <w:t>, потім метелик</w:t>
      </w:r>
      <w:r w:rsidR="00837245">
        <w:rPr>
          <w:rFonts w:ascii="Times New Roman" w:hAnsi="Times New Roman" w:cs="Times New Roman"/>
          <w:sz w:val="28"/>
          <w:szCs w:val="28"/>
          <w:lang w:val="uk-UA"/>
        </w:rPr>
        <w:t xml:space="preserve"> завмирає на 10-20 секунд і знову махає крилами. Робити треба три підходи</w:t>
      </w:r>
    </w:p>
    <w:p w:rsidR="006754BD" w:rsidRDefault="006754BD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D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9F7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217">
        <w:rPr>
          <w:rFonts w:ascii="Times New Roman" w:hAnsi="Times New Roman" w:cs="Times New Roman"/>
          <w:sz w:val="28"/>
          <w:szCs w:val="28"/>
          <w:lang w:val="uk-UA"/>
        </w:rPr>
        <w:t>вправи такого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можете використовувати самостійно при виникненні н</w:t>
      </w:r>
      <w:r w:rsidR="00AE2078">
        <w:rPr>
          <w:rFonts w:ascii="Times New Roman" w:hAnsi="Times New Roman" w:cs="Times New Roman"/>
          <w:sz w:val="28"/>
          <w:szCs w:val="28"/>
          <w:lang w:val="uk-UA"/>
        </w:rPr>
        <w:t>апр</w:t>
      </w:r>
      <w:r w:rsidR="003A2217">
        <w:rPr>
          <w:rFonts w:ascii="Times New Roman" w:hAnsi="Times New Roman" w:cs="Times New Roman"/>
          <w:sz w:val="28"/>
          <w:szCs w:val="28"/>
          <w:lang w:val="uk-UA"/>
        </w:rPr>
        <w:t>уження у стресових ситуаціях</w:t>
      </w:r>
      <w:r w:rsidR="00AE20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Pr="006754BD" w:rsidRDefault="009F73A1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Вправа «Пошук р</w:t>
      </w:r>
      <w:r w:rsidR="00A759C5" w:rsidRPr="006754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езерву»</w:t>
      </w:r>
    </w:p>
    <w:p w:rsidR="00A759C5" w:rsidRPr="00FF2B93" w:rsidRDefault="00A759C5" w:rsidP="00A759C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Pr="00FF2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пропонуєтьс</w:t>
      </w:r>
      <w:r w:rsidR="003A2217">
        <w:rPr>
          <w:rFonts w:ascii="Times New Roman" w:eastAsia="Times New Roman" w:hAnsi="Times New Roman" w:cs="Times New Roman"/>
          <w:sz w:val="28"/>
          <w:szCs w:val="28"/>
          <w:lang w:val="uk-UA"/>
        </w:rPr>
        <w:t>я записати п’ять варіантів,</w:t>
      </w:r>
      <w:r w:rsidRPr="00FF2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</w:t>
      </w:r>
      <w:r w:rsidR="003A2217">
        <w:rPr>
          <w:rFonts w:ascii="Times New Roman" w:eastAsia="Times New Roman" w:hAnsi="Times New Roman" w:cs="Times New Roman"/>
          <w:sz w:val="28"/>
          <w:szCs w:val="28"/>
          <w:lang w:val="uk-UA"/>
        </w:rPr>
        <w:t>і можуть їх</w:t>
      </w:r>
      <w:r w:rsidRPr="00FF2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розслабити та заспокоїти. За бажанням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Pr="00FF2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розказують всім, що ж їх заспокоює. Потім всім пропонується записати ще п’ять варіантів. Коли всі виконали завдання, пропонується записати же п’ять, а потім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 w:rsidRPr="00FF2B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54BD" w:rsidRDefault="006754BD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</w:p>
    <w:p w:rsidR="00A759C5" w:rsidRDefault="00A759C5" w:rsidP="00114C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аналізують, що їм сподобалося, що ні. Чи підтверджується</w:t>
      </w:r>
      <w:r w:rsidR="003D36C4">
        <w:rPr>
          <w:rFonts w:ascii="Times New Roman" w:hAnsi="Times New Roman" w:cs="Times New Roman"/>
          <w:sz w:val="28"/>
          <w:szCs w:val="28"/>
          <w:lang w:val="uk-UA"/>
        </w:rPr>
        <w:t xml:space="preserve"> щось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очікуваннях та побоюваннях? Висловлюють свою думку щодо заняття.</w:t>
      </w:r>
    </w:p>
    <w:p w:rsidR="00A759C5" w:rsidRPr="006754BD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4BD">
        <w:rPr>
          <w:rFonts w:ascii="Times New Roman" w:hAnsi="Times New Roman" w:cs="Times New Roman"/>
          <w:b/>
          <w:sz w:val="28"/>
          <w:szCs w:val="28"/>
          <w:lang w:val="uk-UA"/>
        </w:rPr>
        <w:t>Ритуал прощання.</w:t>
      </w:r>
    </w:p>
    <w:p w:rsidR="00A759C5" w:rsidRDefault="00A759C5" w:rsidP="00B728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«Станьте у коло, візьміться за руки. Зробимо «Пульс» (по черзі стискати руку, що</w:t>
      </w:r>
      <w:r w:rsidR="003D36C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воно пройшло по колу та повернулося до ведучого). Тепер повторюйте за мною: «Я бажаю всім добра, успіху, віри в свої сили та натхнення в роботі над собою!»</w:t>
      </w:r>
    </w:p>
    <w:p w:rsidR="00B72815" w:rsidRDefault="00B72815" w:rsidP="00B728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C49" w:rsidRDefault="00114C49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9C5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 3</w:t>
      </w:r>
    </w:p>
    <w:p w:rsidR="00A759C5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Адекватна самооцінка </w:t>
      </w:r>
    </w:p>
    <w:p w:rsidR="00A759C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E5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розібрати з учнями, що таке самооцінка, як вона впливає на життя і розвиток людини</w:t>
      </w:r>
      <w:r w:rsidR="00846E7E">
        <w:rPr>
          <w:rFonts w:ascii="Times New Roman" w:hAnsi="Times New Roman" w:cs="Times New Roman"/>
          <w:sz w:val="28"/>
          <w:szCs w:val="28"/>
          <w:lang w:val="uk-UA"/>
        </w:rPr>
        <w:t>; ф</w:t>
      </w:r>
      <w:r w:rsidR="00433A2C">
        <w:rPr>
          <w:rFonts w:ascii="Times New Roman" w:hAnsi="Times New Roman" w:cs="Times New Roman"/>
          <w:sz w:val="28"/>
          <w:szCs w:val="28"/>
          <w:lang w:val="uk-UA"/>
        </w:rPr>
        <w:t>ормувати адекватну самооцінку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E5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E42CA7">
        <w:rPr>
          <w:rFonts w:ascii="Times New Roman" w:hAnsi="Times New Roman" w:cs="Times New Roman"/>
          <w:sz w:val="28"/>
          <w:szCs w:val="28"/>
          <w:lang w:val="uk-UA"/>
        </w:rPr>
        <w:t xml:space="preserve"> фломастери, олівці, папір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А-4</w:t>
      </w:r>
      <w:r w:rsidR="00AE20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E2078">
        <w:rPr>
          <w:rFonts w:ascii="Times New Roman" w:hAnsi="Times New Roman" w:cs="Times New Roman"/>
          <w:sz w:val="28"/>
          <w:szCs w:val="28"/>
          <w:lang w:val="uk-UA"/>
        </w:rPr>
        <w:t>фліпчарт</w:t>
      </w:r>
      <w:proofErr w:type="spellEnd"/>
      <w:r w:rsidR="00AE2078">
        <w:rPr>
          <w:rFonts w:ascii="Times New Roman" w:hAnsi="Times New Roman" w:cs="Times New Roman"/>
          <w:sz w:val="28"/>
          <w:szCs w:val="28"/>
          <w:lang w:val="uk-UA"/>
        </w:rPr>
        <w:t>, правила, очікування</w:t>
      </w:r>
    </w:p>
    <w:p w:rsidR="00A759C5" w:rsidRPr="004F1E52" w:rsidRDefault="00A759C5" w:rsidP="004F1E5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E52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759C5" w:rsidRPr="004F1E52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E52">
        <w:rPr>
          <w:rFonts w:ascii="Times New Roman" w:hAnsi="Times New Roman" w:cs="Times New Roman"/>
          <w:b/>
          <w:sz w:val="28"/>
          <w:szCs w:val="28"/>
          <w:lang w:val="uk-UA"/>
        </w:rPr>
        <w:t>Вправа – привітання «Мій портрет у променях сонця»</w:t>
      </w:r>
    </w:p>
    <w:p w:rsidR="00A759C5" w:rsidRDefault="00A759C5" w:rsidP="004642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малюють сонечко з променями. На кожному промені </w:t>
      </w:r>
      <w:r w:rsidR="00751752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запису</w:t>
      </w:r>
      <w:r w:rsidR="002F0B97">
        <w:rPr>
          <w:rFonts w:ascii="Times New Roman" w:hAnsi="Times New Roman" w:cs="Times New Roman"/>
          <w:sz w:val="28"/>
          <w:szCs w:val="28"/>
          <w:lang w:val="uk-UA"/>
        </w:rPr>
        <w:t>ють якомога більше 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якостей</w:t>
      </w:r>
      <w:r w:rsidR="002F0B97">
        <w:rPr>
          <w:rFonts w:ascii="Times New Roman" w:hAnsi="Times New Roman" w:cs="Times New Roman"/>
          <w:sz w:val="28"/>
          <w:szCs w:val="28"/>
          <w:lang w:val="uk-UA"/>
        </w:rPr>
        <w:t>, талантів,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Після закінчення </w:t>
      </w:r>
      <w:r w:rsidR="0075175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зачитують, що написали.</w:t>
      </w:r>
    </w:p>
    <w:p w:rsidR="00A759C5" w:rsidRPr="00A13E59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Слово ведучого. </w:t>
      </w:r>
    </w:p>
    <w:p w:rsidR="00A759C5" w:rsidRDefault="00A13E59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0BD3">
        <w:rPr>
          <w:rFonts w:ascii="Times New Roman" w:hAnsi="Times New Roman" w:cs="Times New Roman"/>
          <w:sz w:val="28"/>
          <w:szCs w:val="28"/>
          <w:lang w:val="uk-UA"/>
        </w:rPr>
        <w:t>очну</w:t>
      </w:r>
      <w:r w:rsidR="00A759C5" w:rsidRPr="00E74353">
        <w:rPr>
          <w:rFonts w:ascii="Times New Roman" w:hAnsi="Times New Roman" w:cs="Times New Roman"/>
          <w:sz w:val="28"/>
          <w:szCs w:val="28"/>
          <w:lang w:val="uk-UA"/>
        </w:rPr>
        <w:t xml:space="preserve"> наше заняття з притчі</w:t>
      </w:r>
      <w:r w:rsidR="00A759C5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A13E59" w:rsidRP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E59">
        <w:rPr>
          <w:rFonts w:ascii="Times New Roman" w:hAnsi="Times New Roman" w:cs="Times New Roman"/>
          <w:sz w:val="28"/>
          <w:szCs w:val="28"/>
          <w:lang w:val="uk-UA"/>
        </w:rPr>
        <w:t>Одного разу до Майстра прийшов молодий юнак і сказав:</w:t>
      </w:r>
    </w:p>
    <w:p w:rsidR="00A13E59" w:rsidRP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13E59">
        <w:rPr>
          <w:rFonts w:ascii="Times New Roman" w:hAnsi="Times New Roman" w:cs="Times New Roman"/>
          <w:iCs/>
          <w:sz w:val="28"/>
          <w:szCs w:val="28"/>
          <w:lang w:val="uk-UA"/>
        </w:rPr>
        <w:t>– Я прийшов до тебе, бо відчуваю себе настільки жалюгідним і нікчемним, що мені не хочеться жити. Всі навколо стверджують, що я невдаха, тюхтій і ідіот. Прошу тебе, допоможи мені!</w:t>
      </w:r>
    </w:p>
    <w:p w:rsidR="00A13E59" w:rsidRP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E59">
        <w:rPr>
          <w:rFonts w:ascii="Times New Roman" w:hAnsi="Times New Roman" w:cs="Times New Roman"/>
          <w:sz w:val="28"/>
          <w:szCs w:val="28"/>
          <w:lang w:val="uk-UA"/>
        </w:rPr>
        <w:t>Майстер, мигцем глянувши на юнака, квапливо відповів: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13E59">
        <w:rPr>
          <w:rFonts w:ascii="Times New Roman" w:hAnsi="Times New Roman" w:cs="Times New Roman"/>
          <w:iCs/>
          <w:sz w:val="28"/>
          <w:szCs w:val="28"/>
          <w:lang w:val="uk-UA"/>
        </w:rPr>
        <w:t>– Вибач, але я зараз дуже зайнятий і ніяк не можу тобі допомогти. Мені потрібно терміново владнати одну дуже важливу спра</w:t>
      </w:r>
      <w:r w:rsidR="003D36C4">
        <w:rPr>
          <w:rFonts w:ascii="Times New Roman" w:hAnsi="Times New Roman" w:cs="Times New Roman"/>
          <w:iCs/>
          <w:sz w:val="28"/>
          <w:szCs w:val="28"/>
          <w:lang w:val="uk-UA"/>
        </w:rPr>
        <w:t>ву, – і, трохи подумавши, додав</w:t>
      </w:r>
      <w:r w:rsidRPr="00A13E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Але якщо ти погодишся допомогти мені в моїй справі, то я із задоволенням допоможу тобі з твоєю.</w:t>
      </w:r>
    </w:p>
    <w:p w:rsidR="00A13E59" w:rsidRDefault="009F73A1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– Із</w:t>
      </w:r>
      <w:r w:rsidR="00A759C5" w:rsidRPr="00A13E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задоволенням, Майстре, – пробурмотів той, з гіркотою відзначивши, що його в черговий раз відсувають на другий план.</w:t>
      </w:r>
      <w:r w:rsidR="00A759C5" w:rsidRPr="00A13E59">
        <w:rPr>
          <w:rFonts w:ascii="Times New Roman" w:hAnsi="Times New Roman" w:cs="Times New Roman"/>
          <w:iCs/>
          <w:sz w:val="28"/>
          <w:szCs w:val="28"/>
          <w:lang w:val="uk-UA"/>
        </w:rPr>
        <w:br/>
        <w:t>– Добре, – сказав Майстер і зняв зі свого лівого мізинця невелике кільце з гарним каменем.</w:t>
      </w:r>
    </w:p>
    <w:p w:rsidR="00A13E59" w:rsidRP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E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Візьми коня і </w:t>
      </w:r>
      <w:proofErr w:type="spellStart"/>
      <w:r w:rsidRPr="00A13E59">
        <w:rPr>
          <w:rFonts w:ascii="Times New Roman" w:hAnsi="Times New Roman" w:cs="Times New Roman"/>
          <w:iCs/>
          <w:sz w:val="28"/>
          <w:szCs w:val="28"/>
          <w:lang w:val="uk-UA"/>
        </w:rPr>
        <w:t>скачи</w:t>
      </w:r>
      <w:proofErr w:type="spellEnd"/>
      <w:r w:rsidRPr="00A13E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ринкову площу! Мені потрібно терміново продати це кільце, щоб віддати борг. Постарайся взяти за нього побільше і ні в якому разі не погоджуйся на ціну нижче золотої монети! Йди і повертайся якомога швидше! Юнак взяв кільце і поскакав. Приїхавши на ринкову </w:t>
      </w:r>
      <w:r w:rsidRPr="00A13E59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площу, він став пропонувати кільце торговцям, які з великою цікавістю розглядали його товар.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E59">
        <w:rPr>
          <w:rFonts w:ascii="Times New Roman" w:eastAsia="Times New Roman" w:hAnsi="Times New Roman" w:cs="Times New Roman"/>
          <w:sz w:val="28"/>
          <w:szCs w:val="28"/>
          <w:lang w:val="uk-UA"/>
        </w:rPr>
        <w:t>Але варто було їм почути про золоту монету, як вони тут же втрачали</w:t>
      </w:r>
      <w:r w:rsidRPr="00A47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кільця будь-який інтерес. Одні відкрито сміялися йому в обличчя, інші просто відверталися, і лише один літній торговець люб’язно пояснив йому, що золота монета – це занадто висока ціна за таке кільце і що за нього можуть дати хіба що мідну монету, ну в крайньому випадку срібну.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20A">
        <w:rPr>
          <w:rFonts w:ascii="Times New Roman" w:eastAsia="Times New Roman" w:hAnsi="Times New Roman" w:cs="Times New Roman"/>
          <w:sz w:val="28"/>
          <w:szCs w:val="28"/>
          <w:lang w:val="uk-UA"/>
        </w:rPr>
        <w:t>Почувши слова старого, юнак дуже засмутився, адже він пам’ятав наказ Майстра ні в якому разі не опускати ціну нижче золотої монети. Обійшовши весь ринок і запропонувавши кільце добрій сотні людей, юнак знову осідлав коня і повернувся назад. Сильно пригнічений невдачею, він зайшов до Майстра.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 Майстре, я не зміг виконати твого доручення, – з сумом сказав він. – У кращому випадку я міг би виручити за кільце пару срібних монет, але ж ти велів не погоджуватися менше ніж на золоту! А стільки це кільце не вартує.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– Ти тільки що вимовив дуже важливі слова, синку! – відгукнувся Майстер. – Перш ніж намагатися продати кільце, непогано було б встановити його справжню цінність! Ну а хто може зробити це краще, ніж ювелір? </w:t>
      </w:r>
      <w:proofErr w:type="spellStart"/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Скачи-но</w:t>
      </w:r>
      <w:proofErr w:type="spellEnd"/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до ювеліра та запитай у нього, скільки він запропонує нам за кільце. Тільки, що б він тобі не відповів, не продавай кільце, а повертайся до мене. Юнак знову виліз на коня і відправився до ювеліра.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20A">
        <w:rPr>
          <w:rFonts w:ascii="Times New Roman" w:eastAsia="Times New Roman" w:hAnsi="Times New Roman" w:cs="Times New Roman"/>
          <w:sz w:val="28"/>
          <w:szCs w:val="28"/>
          <w:lang w:val="uk-UA"/>
        </w:rPr>
        <w:t>Ювелір довго розглядав кільце через лупу, потім зважив його на маленьких вагах і, нарешті, звернувся до юнака: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 Передай Майстру, що зараз я не можу дати йому більше п’ятдесяти восьми золотих монет. Але, якщо він дасть мені час, я куплю кільце за сімдесят, враховуючи терміновість угоди.</w:t>
      </w:r>
    </w:p>
    <w:p w:rsid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 Сімдесят монет?! – юнак радісно засміявся, подякував ювеліру і щодуху помчав назад.</w:t>
      </w:r>
    </w:p>
    <w:p w:rsidR="00A759C5" w:rsidRPr="00A13E59" w:rsidRDefault="00A759C5" w:rsidP="00A13E5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– Сідай сюди, – сказав Майстер, вислухавши жваву розповідь хлопця. – І знай, сину, що ти і є це саме кільце. Дорогоцінне і неповторне! І оцінити </w:t>
      </w:r>
      <w:r w:rsidRPr="00A472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lastRenderedPageBreak/>
        <w:t>тебе може тільки справжній експерт.</w:t>
      </w:r>
      <w:r w:rsidRPr="001C00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Так навіщо ж ти ходиш по ринку, очікуючи, що це зробить перший зустрічний?</w:t>
      </w:r>
    </w:p>
    <w:p w:rsidR="00A759C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E59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FB438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іколи не формуй ставлення до себе залежно від думки оточуючих. Порівнюй себе тільки з самим собою: себе вчорашнього з собою сьогоднішнім.</w:t>
      </w:r>
    </w:p>
    <w:p w:rsidR="00A759C5" w:rsidRPr="004642CF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Вправа «</w:t>
      </w:r>
      <w:proofErr w:type="spellStart"/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Самопрезентація</w:t>
      </w:r>
      <w:proofErr w:type="spellEnd"/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59C5" w:rsidRDefault="00A759C5" w:rsidP="004642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Наступна вправа допоможе учасникам більше дізнатися про себе та один про одного, спробувати свої можливості у публічному виступі.</w:t>
      </w:r>
    </w:p>
    <w:p w:rsidR="00A759C5" w:rsidRDefault="00A759C5" w:rsidP="004642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пропонується написати продовження речення:</w:t>
      </w:r>
    </w:p>
    <w:p w:rsidR="00A759C5" w:rsidRDefault="00A759C5" w:rsidP="004642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за все я люблю….</w:t>
      </w:r>
    </w:p>
    <w:p w:rsidR="00A759C5" w:rsidRDefault="00A759C5" w:rsidP="004642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Найкраще у мене виходить….</w:t>
      </w:r>
    </w:p>
    <w:p w:rsidR="00A759C5" w:rsidRDefault="00A759C5" w:rsidP="004642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Цікавий та добрий епізод мого життя – це….</w:t>
      </w:r>
    </w:p>
    <w:p w:rsidR="00A759C5" w:rsidRPr="00FE1AD5" w:rsidRDefault="00A759C5" w:rsidP="004642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 учнів 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>ця вправа визиває труд</w:t>
      </w:r>
      <w:r w:rsidR="009F73A1">
        <w:rPr>
          <w:rFonts w:ascii="Times New Roman" w:hAnsi="Times New Roman" w:cs="Times New Roman"/>
          <w:sz w:val="28"/>
          <w:szCs w:val="28"/>
          <w:lang w:val="uk-UA"/>
        </w:rPr>
        <w:t>нощі, ведучий допомагає порадою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>, демонструє зацікавленість, допомагає учасникам більш повно відкритися.</w:t>
      </w:r>
    </w:p>
    <w:p w:rsidR="00A759C5" w:rsidRPr="004642CF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Вправа «</w:t>
      </w:r>
      <w:proofErr w:type="spellStart"/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Кінопроба</w:t>
      </w:r>
      <w:proofErr w:type="spellEnd"/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59C5" w:rsidRPr="00FE1AD5" w:rsidRDefault="00A759C5" w:rsidP="004642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продовження попередніх вправ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. Учасникам пропонується представити себе акторами на </w:t>
      </w:r>
      <w:proofErr w:type="spellStart"/>
      <w:r w:rsidRPr="00FE1AD5">
        <w:rPr>
          <w:rFonts w:ascii="Times New Roman" w:hAnsi="Times New Roman" w:cs="Times New Roman"/>
          <w:sz w:val="28"/>
          <w:szCs w:val="28"/>
          <w:lang w:val="uk-UA"/>
        </w:rPr>
        <w:t>кінопробах</w:t>
      </w:r>
      <w:proofErr w:type="spellEnd"/>
      <w:r w:rsidRPr="00FE1AD5">
        <w:rPr>
          <w:rFonts w:ascii="Times New Roman" w:hAnsi="Times New Roman" w:cs="Times New Roman"/>
          <w:sz w:val="28"/>
          <w:szCs w:val="28"/>
          <w:lang w:val="uk-UA"/>
        </w:rPr>
        <w:t>. Ставати на стілець та розповісти те, що записали. Після закінчення виступу всі аплодують і кажуть: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Браво! 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>Звісно, ви затверджуєтеся на роль!»</w:t>
      </w:r>
    </w:p>
    <w:p w:rsidR="00A759C5" w:rsidRDefault="004642CF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 w:rsidR="00A759C5" w:rsidRPr="00FE1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Pr="00FE1AD5" w:rsidRDefault="00A759C5" w:rsidP="004642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lang w:val="uk-UA"/>
        </w:rPr>
        <w:t>Учасники аналізують, що їм сподобалося, що</w:t>
      </w:r>
      <w:r w:rsidR="00E955F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 ні. Чи підтверджується </w:t>
      </w:r>
      <w:r w:rsidR="003D36C4"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щось 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>в очікуваннях та побоюваннях? Висловлюють свою думку щодо заняття.</w:t>
      </w:r>
    </w:p>
    <w:p w:rsidR="00A759C5" w:rsidRPr="004642CF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Ритуал прощання.</w:t>
      </w:r>
    </w:p>
    <w:p w:rsidR="004642CF" w:rsidRDefault="00A759C5" w:rsidP="002C69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lang w:val="uk-UA"/>
        </w:rPr>
        <w:t>«Станьте у коло, візьміться за руки. Зробимо «Пульс» (по черзі стискати руку, що</w:t>
      </w:r>
      <w:r w:rsidR="003D36C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 воно пройшло по колу та повернулося до ведучого). Тепер повторюйте за мною: «Я бажаю всім добра, успіху, віри в свої сили та натхнення в роботі над собою!»</w:t>
      </w:r>
    </w:p>
    <w:p w:rsidR="00E955F1" w:rsidRPr="00FE1AD5" w:rsidRDefault="00E955F1" w:rsidP="002C69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9C5" w:rsidRPr="00FE1AD5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 4</w:t>
      </w:r>
    </w:p>
    <w:p w:rsidR="00A759C5" w:rsidRPr="00FE1AD5" w:rsidRDefault="00A759C5" w:rsidP="00A759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Стаємо впевненіши</w:t>
      </w:r>
      <w:r w:rsidRPr="00FE1AD5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</w:p>
    <w:p w:rsidR="00A759C5" w:rsidRPr="00FE1AD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впевненість в своїх с</w:t>
      </w:r>
      <w:r>
        <w:rPr>
          <w:rFonts w:ascii="Times New Roman" w:hAnsi="Times New Roman" w:cs="Times New Roman"/>
          <w:sz w:val="28"/>
          <w:szCs w:val="28"/>
          <w:lang w:val="uk-UA"/>
        </w:rPr>
        <w:t>илах, формувати вміння адекватно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 реагувати на виникаючі труднощі, підтримувати адекватну самооцінку.</w:t>
      </w:r>
    </w:p>
    <w:p w:rsidR="00A759C5" w:rsidRPr="00FE1AD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42CA7">
        <w:rPr>
          <w:rFonts w:ascii="Times New Roman" w:hAnsi="Times New Roman" w:cs="Times New Roman"/>
          <w:sz w:val="28"/>
          <w:szCs w:val="28"/>
          <w:lang w:val="uk-UA"/>
        </w:rPr>
        <w:t xml:space="preserve"> фломастери, олівці, папір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А-4</w:t>
      </w:r>
      <w:r w:rsidR="006E2BE2">
        <w:rPr>
          <w:rFonts w:ascii="Times New Roman" w:hAnsi="Times New Roman" w:cs="Times New Roman"/>
          <w:sz w:val="28"/>
          <w:szCs w:val="28"/>
          <w:lang w:val="uk-UA"/>
        </w:rPr>
        <w:t>, правила, очікування</w:t>
      </w:r>
    </w:p>
    <w:p w:rsidR="00A759C5" w:rsidRPr="004642CF" w:rsidRDefault="00A759C5" w:rsidP="004642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2CF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759C5" w:rsidRPr="00FE1AD5" w:rsidRDefault="00A759C5" w:rsidP="00A759C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Вправа «Я сьогодні отакий…»</w:t>
      </w:r>
    </w:p>
    <w:p w:rsidR="00A759C5" w:rsidRPr="00FE1AD5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з учасників каже : «Доброго дня! Я сьогодні….. (за допомогою міміки та жестів показати який).</w:t>
      </w:r>
    </w:p>
    <w:p w:rsidR="00A759C5" w:rsidRPr="00D43564" w:rsidRDefault="00A759C5" w:rsidP="00A759C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35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Слово ведучого:</w:t>
      </w:r>
    </w:p>
    <w:p w:rsidR="00D43564" w:rsidRDefault="00A759C5" w:rsidP="00D4356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на нашому занятті ми будемо розглядати, як стати більш впевненішим у собі. І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традицією ми почнемо із притчі</w:t>
      </w:r>
      <w:r w:rsidRPr="00FE1A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43564" w:rsidRDefault="00E955F1" w:rsidP="00E955F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A759C5"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Один підприємець по вуха загруз у боргах і вже не бачив виходу із ситуації. Він був винен кредиторам, а постачальники кожного дня вимагали оплати.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Він пішов до </w:t>
      </w:r>
      <w:r w:rsidR="00A759C5"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у, щоб відволіктися, а</w:t>
      </w:r>
      <w:r w:rsidR="00A759C5"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 думки роєм кружляли  в голові. Чоловік опустив голову на руки, подумки перебираючи варіанти, що ж може врятувати справу від банкрутства. Раптом перед ним з'явився якийсь старий.</w:t>
      </w:r>
    </w:p>
    <w:p w:rsidR="00D43564" w:rsidRDefault="00A759C5" w:rsidP="00D4356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Я бачу, що вас щось турбує, - сказав він. - Не поділитеся?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Підприємець розповів йому про свої проблеми, нестачу грошей і відмову банку видати хоч якийсь кредит для розкрутки. Старий слухав, не перебиваючи, а потім сказав:</w:t>
      </w:r>
    </w:p>
    <w:p w:rsidR="00D43564" w:rsidRDefault="00E955F1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Думаю, я можу вам </w:t>
      </w:r>
      <w:r w:rsidR="00A759C5"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A759C5"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 запитав у підприємця ім'я, виписав чек і простягнув його  здивованому чоловіку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43564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Візьміть ці гроші. Зустрінемося тут рівно</w:t>
      </w:r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через рік, і ви зможете повернути</w:t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мені їх назад</w:t>
      </w:r>
    </w:p>
    <w:p w:rsidR="003D41F8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встиг чоловік і слова мовити, як старий розчинився у натовпі.</w:t>
      </w:r>
    </w:p>
    <w:p w:rsidR="003D41F8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Підприємець глянув на чек. На ньому в полі для суми було акуратно виведено «$ 500 000», а нижче було пр</w:t>
      </w:r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описано ім'я - «Дж. Рокфеллер»</w:t>
      </w:r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 Дж</w:t>
      </w:r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он </w:t>
      </w:r>
      <w:proofErr w:type="spellStart"/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Девиссон</w:t>
      </w:r>
      <w:proofErr w:type="spellEnd"/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</w:t>
      </w:r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феллер – один з найбагатших </w:t>
      </w:r>
      <w:proofErr w:type="spellStart"/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</w:t>
      </w:r>
      <w:proofErr w:type="spellEnd"/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світу).</w:t>
      </w:r>
    </w:p>
    <w:p w:rsidR="00D43564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«Я можу покінчити з усіма проблемами в одну мить!» - подумав він. Але замість того, щоб отримати готівку, підприємець вирішив покласти чек у сейф. Одна тільки думка про його існ</w:t>
      </w:r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ування давала йому сили винайти</w:t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спосіб зберегти свій бізнес.</w:t>
      </w:r>
    </w:p>
    <w:p w:rsidR="003D41F8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новими силами і оптимізмом він уклав вигідні угоди і змінив умови праці. Йому вдалося зробити кілька великих продаж. За кілька місяців він вибрався з боргів і знову став заробляти гроші. </w:t>
      </w:r>
    </w:p>
    <w:p w:rsidR="003D41F8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 рік бізнесмен прийшов у парк з тим самим чеком.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Старий з'явився в призначений час. Чоловік уже готовий був віддати чек і розповісти про свої успіхи, як раптом підбігла медсестра і схопила старого.</w:t>
      </w:r>
    </w:p>
    <w:p w:rsidR="003D41F8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Я так рада, що нарешті впіймала його! - вигукнула вона. - Сподіваюся, він не потурбував вас. Старий часто тікає з дому і розповідає людям, що він Рокфеллер.</w:t>
      </w:r>
    </w:p>
    <w:p w:rsidR="003D41F8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Підприємець стояв, приголомшений. Протягом усього року він крутився і робив бізнес, купуючи і продаючи, в цілк</w:t>
      </w:r>
      <w:r w:rsidR="003D41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</w:t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итій впевненості, що в будь-який момент йому на допомогу можуть прийти півмільйона доларів.</w:t>
      </w:r>
    </w:p>
    <w:p w:rsidR="003D41F8" w:rsidRDefault="00A759C5" w:rsidP="00D4356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Раптом він зрозумів, що не гроші, реальні або уявні, п</w:t>
      </w:r>
      <w:r w:rsidR="00E955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еревернули його життя. Його</w:t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впевненість надала йому сил домогтися всього того, що він тепер має.</w:t>
      </w:r>
    </w:p>
    <w:p w:rsidR="00A759C5" w:rsidRPr="00D43564" w:rsidRDefault="00A759C5" w:rsidP="003D41F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1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FE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ізьміть ініціативу в свої руки. У вирішальний момент впевненість у своїх силах грає головну роль.</w:t>
      </w:r>
    </w:p>
    <w:p w:rsidR="00A759C5" w:rsidRPr="003D41F8" w:rsidRDefault="00A759C5" w:rsidP="00A759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D41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Вправа «Постановка цілей»</w:t>
      </w:r>
    </w:p>
    <w:p w:rsidR="003D41F8" w:rsidRDefault="00A759C5" w:rsidP="003D41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Pr="009D584E">
        <w:rPr>
          <w:rFonts w:ascii="Times New Roman" w:eastAsia="Times New Roman" w:hAnsi="Times New Roman" w:cs="Times New Roman"/>
          <w:sz w:val="28"/>
          <w:szCs w:val="28"/>
          <w:lang w:val="uk-UA"/>
        </w:rPr>
        <w:t>дума</w:t>
      </w:r>
      <w:r w:rsidRPr="00DF7E4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9D5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запишіть</w:t>
      </w:r>
      <w:r w:rsidR="00E95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намалюйте  </w:t>
      </w:r>
      <w:r w:rsidRPr="00DF7E46">
        <w:rPr>
          <w:rFonts w:ascii="Times New Roman" w:eastAsia="Times New Roman" w:hAnsi="Times New Roman" w:cs="Times New Roman"/>
          <w:sz w:val="28"/>
          <w:szCs w:val="28"/>
          <w:lang w:val="uk-UA"/>
        </w:rPr>
        <w:t>для себе кілька завдань на наступний день. Але вони не повинні бути буденними</w:t>
      </w:r>
      <w:r w:rsidRPr="009D584E">
        <w:rPr>
          <w:rFonts w:ascii="Times New Roman" w:eastAsia="Times New Roman" w:hAnsi="Times New Roman" w:cs="Times New Roman"/>
          <w:sz w:val="28"/>
          <w:szCs w:val="28"/>
          <w:lang w:val="uk-UA"/>
        </w:rPr>
        <w:t>, їхня ціль – вивести в</w:t>
      </w:r>
      <w:r w:rsidRPr="00DF7E46">
        <w:rPr>
          <w:rFonts w:ascii="Times New Roman" w:eastAsia="Times New Roman" w:hAnsi="Times New Roman" w:cs="Times New Roman"/>
          <w:sz w:val="28"/>
          <w:szCs w:val="28"/>
          <w:lang w:val="uk-UA"/>
        </w:rPr>
        <w:t>ас із зони комфорту</w:t>
      </w:r>
      <w:r w:rsidRPr="009D5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</w:t>
      </w:r>
      <w:r w:rsidRPr="009D5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бласть життєвого простору в якому людина почуває себе впевнено та безпечно</w:t>
      </w:r>
      <w:r>
        <w:rPr>
          <w:rFonts w:ascii="Arial" w:hAnsi="Arial" w:cs="Arial"/>
          <w:color w:val="222222"/>
          <w:shd w:val="clear" w:color="auto" w:fill="FFFFFF"/>
          <w:lang w:val="uk-UA"/>
        </w:rPr>
        <w:t>)</w:t>
      </w:r>
      <w:r w:rsidRPr="00DF7E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Основна умова – виконати ці завдання!</w:t>
      </w:r>
    </w:p>
    <w:p w:rsidR="00A759C5" w:rsidRDefault="00A759C5" w:rsidP="003D41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Придумуйте частіше собі завдання і з часом ви помітите, що тепер в</w:t>
      </w:r>
      <w:r w:rsidRPr="00DF7E46">
        <w:rPr>
          <w:rFonts w:ascii="Times New Roman" w:eastAsia="Times New Roman" w:hAnsi="Times New Roman" w:cs="Times New Roman"/>
          <w:sz w:val="28"/>
          <w:szCs w:val="28"/>
          <w:lang w:val="uk-UA"/>
        </w:rPr>
        <w:t>и зможете зробити те, на що раніше не наважувались.</w:t>
      </w:r>
    </w:p>
    <w:p w:rsidR="00A759C5" w:rsidRDefault="00A759C5" w:rsidP="00A759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1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Вправа – гра «Крокодил»</w:t>
      </w:r>
      <w:r w:rsidR="003D4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(можливе використання типографської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гри)</w:t>
      </w:r>
    </w:p>
    <w:p w:rsidR="00B72815" w:rsidRDefault="00B72815" w:rsidP="00E95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955F1" w:rsidRPr="00B72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Пропоную </w:t>
      </w:r>
      <w:r w:rsidR="007E20A2" w:rsidRPr="00B72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гру, яка називається «Крокодил». Ця гра допоможе вам тренува</w:t>
      </w:r>
      <w:r w:rsidR="00E955F1" w:rsidRPr="00B72815">
        <w:rPr>
          <w:rFonts w:ascii="Times New Roman" w:eastAsia="Times New Roman" w:hAnsi="Times New Roman" w:cs="Times New Roman"/>
          <w:sz w:val="28"/>
          <w:szCs w:val="28"/>
          <w:lang w:val="uk-UA"/>
        </w:rPr>
        <w:t>ти свою впевненість, артистичні здібності, творче мислення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вміння вміло використовувати жести</w:t>
      </w:r>
      <w:r w:rsidR="00423617">
        <w:rPr>
          <w:rFonts w:ascii="Times New Roman" w:eastAsia="Times New Roman" w:hAnsi="Times New Roman" w:cs="Times New Roman"/>
          <w:sz w:val="28"/>
          <w:szCs w:val="28"/>
          <w:lang w:val="uk-UA"/>
        </w:rPr>
        <w:t>, що буде у нагоді під час виступу.</w:t>
      </w:r>
    </w:p>
    <w:p w:rsidR="00A759C5" w:rsidRDefault="00A759C5" w:rsidP="00B72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лічилки обирається гравець «крокодил», який без слів та будь-яких звуків, а за допомогою міміки та жестів буде пояснювати завдане йому слово (іменник). Той, хто відгадає, буде наступним «крокодилом», а попередній гравець загадує йому слово.</w:t>
      </w:r>
    </w:p>
    <w:p w:rsidR="00A759C5" w:rsidRDefault="003D41F8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 w:rsidR="00A759C5" w:rsidRPr="00FE1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C5" w:rsidRPr="00FE1AD5" w:rsidRDefault="00A759C5" w:rsidP="003D41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Учасники аналізують, що їм сподобалося, що </w:t>
      </w:r>
      <w:r w:rsidR="00E955F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>ні. Чи підтверджуєть</w:t>
      </w:r>
      <w:r w:rsidR="00E955F1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C43332" w:rsidRPr="00C43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332" w:rsidRPr="00FE1AD5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E955F1">
        <w:rPr>
          <w:rFonts w:ascii="Times New Roman" w:hAnsi="Times New Roman" w:cs="Times New Roman"/>
          <w:sz w:val="28"/>
          <w:szCs w:val="28"/>
          <w:lang w:val="uk-UA"/>
        </w:rPr>
        <w:t xml:space="preserve"> в очікуваннях та побоювання? </w:t>
      </w:r>
    </w:p>
    <w:p w:rsidR="00A759C5" w:rsidRPr="003D41F8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1F8">
        <w:rPr>
          <w:rFonts w:ascii="Times New Roman" w:hAnsi="Times New Roman" w:cs="Times New Roman"/>
          <w:b/>
          <w:sz w:val="28"/>
          <w:szCs w:val="28"/>
          <w:lang w:val="uk-UA"/>
        </w:rPr>
        <w:t>Ритуал прощання.</w:t>
      </w:r>
    </w:p>
    <w:p w:rsidR="00807EF7" w:rsidRPr="00A759C5" w:rsidRDefault="00A759C5" w:rsidP="00A759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lang w:val="uk-UA"/>
        </w:rPr>
        <w:t>«Станьте у коло, візьміться за руки. Зробимо «Пульс» (по черзі стискати руку, що</w:t>
      </w:r>
      <w:r w:rsidR="00C4333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 воно пройшло по колу та повернулося до ведучого). Тепер повторюйте за мною: «Я бажаю всім добра, успіху, віри в свої сили та натхнення в роботі над собою!»</w:t>
      </w:r>
    </w:p>
    <w:p w:rsidR="00807EF7" w:rsidRDefault="00807EF7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5</w:t>
      </w:r>
    </w:p>
    <w:p w:rsidR="00807EF7" w:rsidRPr="003D41F8" w:rsidRDefault="00807EF7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center"/>
        <w:rPr>
          <w:b/>
          <w:sz w:val="28"/>
          <w:szCs w:val="28"/>
          <w:lang w:val="uk-UA"/>
        </w:rPr>
      </w:pPr>
      <w:r w:rsidRPr="003D41F8">
        <w:rPr>
          <w:b/>
          <w:sz w:val="28"/>
          <w:szCs w:val="28"/>
          <w:lang w:val="uk-UA"/>
        </w:rPr>
        <w:t>Готуємося виступати</w:t>
      </w:r>
    </w:p>
    <w:p w:rsidR="00807EF7" w:rsidRDefault="00807EF7" w:rsidP="003D41F8">
      <w:pPr>
        <w:pStyle w:val="a4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D41F8">
        <w:rPr>
          <w:b/>
          <w:sz w:val="28"/>
          <w:szCs w:val="28"/>
          <w:lang w:val="uk-UA"/>
        </w:rPr>
        <w:t>Мета:</w:t>
      </w:r>
      <w:r w:rsidR="00D42026">
        <w:rPr>
          <w:b/>
          <w:sz w:val="28"/>
          <w:szCs w:val="28"/>
          <w:lang w:val="uk-UA"/>
        </w:rPr>
        <w:t xml:space="preserve"> </w:t>
      </w:r>
      <w:r w:rsidR="00497AD9">
        <w:rPr>
          <w:sz w:val="28"/>
          <w:szCs w:val="28"/>
          <w:lang w:val="uk-UA"/>
        </w:rPr>
        <w:t xml:space="preserve">підбиття підсумків проведених занять, </w:t>
      </w:r>
      <w:r>
        <w:rPr>
          <w:sz w:val="28"/>
          <w:szCs w:val="28"/>
          <w:lang w:val="uk-UA"/>
        </w:rPr>
        <w:t>складання алгоритму публічного виступу, починаючи з підго</w:t>
      </w:r>
      <w:r w:rsidR="00846E7E">
        <w:rPr>
          <w:sz w:val="28"/>
          <w:szCs w:val="28"/>
          <w:lang w:val="uk-UA"/>
        </w:rPr>
        <w:t>товки та пода</w:t>
      </w:r>
      <w:r w:rsidR="00497AD9">
        <w:rPr>
          <w:sz w:val="28"/>
          <w:szCs w:val="28"/>
          <w:lang w:val="uk-UA"/>
        </w:rPr>
        <w:t>льшого самоаналізу, підтримування впевненості у собі та адекватного</w:t>
      </w:r>
      <w:r w:rsidR="00D42026">
        <w:rPr>
          <w:sz w:val="28"/>
          <w:szCs w:val="28"/>
          <w:lang w:val="uk-UA"/>
        </w:rPr>
        <w:t xml:space="preserve"> </w:t>
      </w:r>
      <w:proofErr w:type="spellStart"/>
      <w:r w:rsidR="00D3166C">
        <w:rPr>
          <w:sz w:val="28"/>
          <w:szCs w:val="28"/>
          <w:lang w:val="uk-UA"/>
        </w:rPr>
        <w:t>само</w:t>
      </w:r>
      <w:r w:rsidR="00846E7E">
        <w:rPr>
          <w:sz w:val="28"/>
          <w:szCs w:val="28"/>
          <w:lang w:val="uk-UA"/>
        </w:rPr>
        <w:t>сприйняття</w:t>
      </w:r>
      <w:proofErr w:type="spellEnd"/>
      <w:r w:rsidR="00846E7E">
        <w:rPr>
          <w:sz w:val="28"/>
          <w:szCs w:val="28"/>
          <w:lang w:val="uk-UA"/>
        </w:rPr>
        <w:t>.</w:t>
      </w:r>
    </w:p>
    <w:p w:rsidR="00807EF7" w:rsidRPr="005F14E9" w:rsidRDefault="00807EF7" w:rsidP="003D41F8">
      <w:pPr>
        <w:pStyle w:val="a4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D41F8">
        <w:rPr>
          <w:b/>
          <w:sz w:val="28"/>
          <w:szCs w:val="28"/>
          <w:lang w:val="uk-UA"/>
        </w:rPr>
        <w:t xml:space="preserve">Обладнання: </w:t>
      </w:r>
      <w:r w:rsidR="005F14E9" w:rsidRPr="005F14E9">
        <w:rPr>
          <w:sz w:val="28"/>
          <w:szCs w:val="28"/>
          <w:lang w:val="uk-UA"/>
        </w:rPr>
        <w:t>пам’ятка</w:t>
      </w:r>
      <w:r w:rsidR="005F14E9">
        <w:rPr>
          <w:sz w:val="28"/>
          <w:szCs w:val="28"/>
          <w:lang w:val="uk-UA"/>
        </w:rPr>
        <w:t xml:space="preserve"> «Готуймося до виступу», </w:t>
      </w:r>
      <w:r w:rsidR="00491EB7">
        <w:rPr>
          <w:sz w:val="28"/>
          <w:szCs w:val="28"/>
          <w:lang w:val="uk-UA"/>
        </w:rPr>
        <w:t>папір</w:t>
      </w:r>
      <w:r w:rsidR="005F14E9">
        <w:rPr>
          <w:sz w:val="28"/>
          <w:szCs w:val="28"/>
          <w:lang w:val="uk-UA"/>
        </w:rPr>
        <w:t xml:space="preserve"> А-</w:t>
      </w:r>
      <w:r w:rsidR="00A17475">
        <w:rPr>
          <w:sz w:val="28"/>
          <w:szCs w:val="28"/>
          <w:lang w:val="uk-UA"/>
        </w:rPr>
        <w:t>4, фломастери, пункти алгоритму, правила, очікування</w:t>
      </w:r>
      <w:r w:rsidR="00D42026">
        <w:rPr>
          <w:sz w:val="28"/>
          <w:szCs w:val="28"/>
          <w:lang w:val="uk-UA"/>
        </w:rPr>
        <w:t>.</w:t>
      </w:r>
    </w:p>
    <w:p w:rsidR="00807EF7" w:rsidRPr="003D41F8" w:rsidRDefault="00807EF7" w:rsidP="003D41F8">
      <w:pPr>
        <w:pStyle w:val="a4"/>
        <w:spacing w:before="0" w:beforeAutospacing="0" w:after="150" w:afterAutospacing="0" w:line="360" w:lineRule="auto"/>
        <w:ind w:firstLine="851"/>
        <w:contextualSpacing/>
        <w:jc w:val="center"/>
        <w:rPr>
          <w:b/>
          <w:sz w:val="28"/>
          <w:szCs w:val="28"/>
          <w:lang w:val="uk-UA"/>
        </w:rPr>
      </w:pPr>
      <w:r w:rsidRPr="003D41F8">
        <w:rPr>
          <w:b/>
          <w:sz w:val="28"/>
          <w:szCs w:val="28"/>
          <w:lang w:val="uk-UA"/>
        </w:rPr>
        <w:t>Хід заняття:</w:t>
      </w:r>
    </w:p>
    <w:p w:rsidR="00647CBC" w:rsidRPr="003D41F8" w:rsidRDefault="00647CBC" w:rsidP="003D41F8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sz w:val="28"/>
          <w:szCs w:val="28"/>
          <w:lang w:val="uk-UA"/>
        </w:rPr>
      </w:pPr>
      <w:r w:rsidRPr="003D41F8">
        <w:rPr>
          <w:b/>
          <w:sz w:val="28"/>
          <w:szCs w:val="28"/>
          <w:lang w:val="uk-UA"/>
        </w:rPr>
        <w:t xml:space="preserve">Вправа-привітання </w:t>
      </w:r>
      <w:r w:rsidR="003D41F8" w:rsidRPr="003D41F8">
        <w:rPr>
          <w:b/>
          <w:sz w:val="28"/>
          <w:szCs w:val="28"/>
          <w:lang w:val="uk-UA"/>
        </w:rPr>
        <w:t>«Комплімент»</w:t>
      </w:r>
    </w:p>
    <w:p w:rsidR="00C22FD3" w:rsidRDefault="003D41F8" w:rsidP="006E0D0F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по </w:t>
      </w:r>
      <w:r w:rsidR="00554DE0">
        <w:rPr>
          <w:sz w:val="28"/>
          <w:szCs w:val="28"/>
          <w:lang w:val="uk-UA"/>
        </w:rPr>
        <w:t>черзі називають своє ім’я, вітаються з учасником</w:t>
      </w:r>
      <w:r w:rsidR="00236B05">
        <w:rPr>
          <w:sz w:val="28"/>
          <w:szCs w:val="28"/>
          <w:lang w:val="uk-UA"/>
        </w:rPr>
        <w:t>, який сидить ліворуч, і говорять йому комплімент. Наприклад, «Я – Юля. Привіт, Дмитро. Мені подобається твоя посмішка!»</w:t>
      </w:r>
    </w:p>
    <w:p w:rsidR="00D3166C" w:rsidRPr="00D3166C" w:rsidRDefault="00D3166C" w:rsidP="00C22FD3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sz w:val="28"/>
          <w:szCs w:val="28"/>
          <w:lang w:val="uk-UA"/>
        </w:rPr>
      </w:pPr>
      <w:r w:rsidRPr="00D3166C">
        <w:rPr>
          <w:b/>
          <w:sz w:val="28"/>
          <w:szCs w:val="28"/>
          <w:lang w:val="uk-UA"/>
        </w:rPr>
        <w:lastRenderedPageBreak/>
        <w:t>Слово ведучого:</w:t>
      </w:r>
    </w:p>
    <w:p w:rsidR="00D3166C" w:rsidRDefault="0092434A" w:rsidP="00C22FD3">
      <w:pPr>
        <w:pStyle w:val="a4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2FD3">
        <w:rPr>
          <w:sz w:val="28"/>
          <w:szCs w:val="28"/>
          <w:lang w:val="uk-UA"/>
        </w:rPr>
        <w:t xml:space="preserve">Найвідомішим </w:t>
      </w:r>
      <w:r w:rsidR="00D3166C" w:rsidRPr="00DC56BF">
        <w:rPr>
          <w:sz w:val="28"/>
          <w:szCs w:val="28"/>
          <w:lang w:val="uk-UA"/>
        </w:rPr>
        <w:t xml:space="preserve"> політичним оратором Давньої Греції був Демосфен (384 р. до н. е). Як свідчать сучасники, першу промову Демосфена публіка зустріла градом глузувань: гаркавість і слабкий від природи голос оратора не імпонували темпераментним афінянам. Але в цьому кволому на вид юнаку жив воістину могутній дух.</w:t>
      </w:r>
    </w:p>
    <w:p w:rsidR="00D3166C" w:rsidRDefault="00D3166C" w:rsidP="00D3166C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C56BF">
        <w:rPr>
          <w:sz w:val="28"/>
          <w:szCs w:val="28"/>
          <w:lang w:val="uk-UA"/>
        </w:rPr>
        <w:t>Безупинною працею та тренуванням він здобув перемогу над собою. У древніх письменників знаходимо: «Неясну, шепеляву вимову він долав, вкладаючи до рота камінці і читав на пам'ять уривки з поем, голос зміцнював бігом, розмовою на крутих підйомах…»… Щоб позбутися від мимовільного посмикування плечей, він вішав над собою гострий спис, що заподіювало йому біль при будь-якому необережному русі.</w:t>
      </w:r>
    </w:p>
    <w:p w:rsidR="00D3166C" w:rsidRDefault="00D3166C" w:rsidP="00D3166C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C56BF">
        <w:rPr>
          <w:sz w:val="28"/>
          <w:szCs w:val="28"/>
          <w:lang w:val="uk-UA"/>
        </w:rPr>
        <w:t>Наполегливість і енергія перемогли. Демосфен переборов фізичні нестачі, довів ораторську техніку до досконалості, став найбільшим політичним оратором. Своїм прикладом він підтвердив найважливіший принцип: оратором може стат</w:t>
      </w:r>
      <w:r w:rsidR="00C22FD3">
        <w:rPr>
          <w:sz w:val="28"/>
          <w:szCs w:val="28"/>
          <w:lang w:val="uk-UA"/>
        </w:rPr>
        <w:t>и практично кожен</w:t>
      </w:r>
      <w:r w:rsidRPr="00DC56BF">
        <w:rPr>
          <w:sz w:val="28"/>
          <w:szCs w:val="28"/>
          <w:lang w:val="uk-UA"/>
        </w:rPr>
        <w:t>, якщо не пошкодує для цього часу і праці. У своїх промовах Демосфен робив ставку на вплив публічного виступу на психіку людей, на їхню волю й емоції.</w:t>
      </w:r>
    </w:p>
    <w:p w:rsidR="00D3166C" w:rsidRDefault="00D3166C" w:rsidP="00D3166C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C56BF">
        <w:rPr>
          <w:sz w:val="28"/>
          <w:szCs w:val="28"/>
          <w:lang w:val="uk-UA"/>
        </w:rPr>
        <w:t>Такому впливові сприяли відмінно поставлений голос Демосфена і ретельно пророблений ним текст промови з опорними і кодовими фразами. Кожна така фраза, у сполученні з чудово відпрацьованою мімікою та жестикуляцією, поетапно трансформувала психіку мас у потрібному ораторові напрямку так, що люди самі не зауважували моменту, коли під впливом слова Демосфена переходили на його сторону, навіть будучи споконвічно налашт</w:t>
      </w:r>
      <w:r w:rsidR="00C22FD3">
        <w:rPr>
          <w:sz w:val="28"/>
          <w:szCs w:val="28"/>
          <w:lang w:val="uk-UA"/>
        </w:rPr>
        <w:t>ованими проти ідей виступаючого.</w:t>
      </w:r>
      <w:r w:rsidRPr="00DC56BF">
        <w:rPr>
          <w:sz w:val="28"/>
          <w:szCs w:val="28"/>
          <w:lang w:val="uk-UA"/>
        </w:rPr>
        <w:t xml:space="preserve"> Його полум'яні промови були результатом великої праці, а ораторські прийоми будувалися на глибокому знанні психології слухачів. </w:t>
      </w:r>
    </w:p>
    <w:p w:rsidR="00D3166C" w:rsidRDefault="00D42026" w:rsidP="00D3166C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попередніх заняттях ми</w:t>
      </w:r>
      <w:r w:rsidR="00D3166C">
        <w:rPr>
          <w:sz w:val="28"/>
          <w:szCs w:val="28"/>
          <w:lang w:val="uk-UA"/>
        </w:rPr>
        <w:t xml:space="preserve"> з вами навчалися</w:t>
      </w:r>
      <w:r w:rsidR="00497AD9">
        <w:rPr>
          <w:sz w:val="28"/>
          <w:szCs w:val="28"/>
          <w:lang w:val="uk-UA"/>
        </w:rPr>
        <w:t xml:space="preserve"> бути емоційно врівноваженими, розвивали </w:t>
      </w:r>
      <w:proofErr w:type="spellStart"/>
      <w:r w:rsidR="00497AD9">
        <w:rPr>
          <w:sz w:val="28"/>
          <w:szCs w:val="28"/>
          <w:lang w:val="uk-UA"/>
        </w:rPr>
        <w:t>стресостійкість</w:t>
      </w:r>
      <w:proofErr w:type="spellEnd"/>
      <w:r w:rsidR="00EB237C">
        <w:rPr>
          <w:sz w:val="28"/>
          <w:szCs w:val="28"/>
          <w:lang w:val="uk-UA"/>
        </w:rPr>
        <w:t xml:space="preserve">, адекватну самооцінку, </w:t>
      </w:r>
      <w:r w:rsidR="00C22FD3">
        <w:rPr>
          <w:sz w:val="28"/>
          <w:szCs w:val="28"/>
          <w:lang w:val="uk-UA"/>
        </w:rPr>
        <w:lastRenderedPageBreak/>
        <w:t>намагалися ста</w:t>
      </w:r>
      <w:r w:rsidR="00EB237C">
        <w:rPr>
          <w:sz w:val="28"/>
          <w:szCs w:val="28"/>
          <w:lang w:val="uk-UA"/>
        </w:rPr>
        <w:t xml:space="preserve">ти більш впевненішими. </w:t>
      </w:r>
      <w:r w:rsidR="00582D3F">
        <w:rPr>
          <w:sz w:val="28"/>
          <w:szCs w:val="28"/>
          <w:lang w:val="uk-UA"/>
        </w:rPr>
        <w:t>Всі вправи, які були проведені з вами</w:t>
      </w:r>
      <w:r>
        <w:rPr>
          <w:sz w:val="28"/>
          <w:szCs w:val="28"/>
          <w:lang w:val="uk-UA"/>
        </w:rPr>
        <w:t>,</w:t>
      </w:r>
      <w:r w:rsidR="00582D3F">
        <w:rPr>
          <w:sz w:val="28"/>
          <w:szCs w:val="28"/>
          <w:lang w:val="uk-UA"/>
        </w:rPr>
        <w:t xml:space="preserve"> ви можете використовувати і надалі. </w:t>
      </w:r>
    </w:p>
    <w:p w:rsidR="00FB6259" w:rsidRPr="00FB6259" w:rsidRDefault="00FB6259" w:rsidP="00D3166C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B6259">
        <w:rPr>
          <w:b/>
          <w:sz w:val="28"/>
          <w:szCs w:val="28"/>
          <w:lang w:val="uk-UA"/>
        </w:rPr>
        <w:t>Вправа «Підготовка до виступу»</w:t>
      </w:r>
    </w:p>
    <w:p w:rsidR="00582D3F" w:rsidRDefault="00C22FD3" w:rsidP="00D3166C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-А зараз </w:t>
      </w:r>
      <w:r w:rsidR="00582D3F">
        <w:rPr>
          <w:sz w:val="28"/>
          <w:szCs w:val="28"/>
          <w:lang w:val="uk-UA"/>
        </w:rPr>
        <w:t xml:space="preserve"> я пропоную вам </w:t>
      </w:r>
      <w:r>
        <w:rPr>
          <w:sz w:val="28"/>
          <w:szCs w:val="28"/>
          <w:lang w:val="uk-UA"/>
        </w:rPr>
        <w:t xml:space="preserve">скласти </w:t>
      </w:r>
      <w:r w:rsidR="009C5BC5">
        <w:rPr>
          <w:sz w:val="28"/>
          <w:szCs w:val="28"/>
          <w:lang w:val="uk-UA"/>
        </w:rPr>
        <w:t xml:space="preserve"> алгоритм</w:t>
      </w:r>
      <w:r w:rsidR="00582D3F">
        <w:rPr>
          <w:sz w:val="28"/>
          <w:szCs w:val="28"/>
          <w:lang w:val="uk-UA"/>
        </w:rPr>
        <w:t xml:space="preserve">, </w:t>
      </w:r>
      <w:r w:rsidR="009C5BC5">
        <w:rPr>
          <w:sz w:val="28"/>
          <w:szCs w:val="28"/>
          <w:lang w:val="uk-UA"/>
        </w:rPr>
        <w:t>який</w:t>
      </w:r>
      <w:r w:rsidR="00582D3F">
        <w:rPr>
          <w:sz w:val="28"/>
          <w:szCs w:val="28"/>
          <w:lang w:val="uk-UA"/>
        </w:rPr>
        <w:t xml:space="preserve"> стане вам своєрідним нагадуванням, як </w:t>
      </w:r>
      <w:r w:rsidR="00344B52">
        <w:rPr>
          <w:sz w:val="28"/>
          <w:szCs w:val="28"/>
          <w:lang w:val="uk-UA"/>
        </w:rPr>
        <w:t>позбутися неприємних емоцій та виступити якомога краще.</w:t>
      </w:r>
    </w:p>
    <w:p w:rsidR="00FB6259" w:rsidRDefault="00A6009C" w:rsidP="00D3166C">
      <w:pPr>
        <w:pStyle w:val="a4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Кожному учаснику (якщо діте</w:t>
      </w:r>
      <w:r w:rsidR="00C22FD3">
        <w:rPr>
          <w:sz w:val="28"/>
          <w:szCs w:val="28"/>
          <w:lang w:val="uk-UA"/>
        </w:rPr>
        <w:t>й більше, об’єднати їх по групах</w:t>
      </w:r>
      <w:r>
        <w:rPr>
          <w:sz w:val="28"/>
          <w:szCs w:val="28"/>
          <w:lang w:val="uk-UA"/>
        </w:rPr>
        <w:t>)</w:t>
      </w:r>
      <w:r w:rsidR="00D420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пропонується один з пунктів алгоритму. Його потрібно розібрати та пояснити значення іншим учасникам групи.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b/>
          <w:sz w:val="28"/>
          <w:szCs w:val="28"/>
          <w:lang w:val="uk-UA"/>
        </w:rPr>
        <w:t>1. Відмовтеся від думки, що в</w:t>
      </w:r>
      <w:r w:rsidR="00CC0554">
        <w:rPr>
          <w:rFonts w:ascii="Times New Roman" w:hAnsi="Times New Roman" w:cs="Times New Roman"/>
          <w:b/>
          <w:sz w:val="28"/>
          <w:szCs w:val="28"/>
          <w:lang w:val="uk-UA"/>
        </w:rPr>
        <w:t>и повинні завжди бути досконалі</w:t>
      </w:r>
      <w:bookmarkStart w:id="0" w:name="_GoBack"/>
      <w:bookmarkEnd w:id="0"/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sz w:val="28"/>
          <w:szCs w:val="28"/>
          <w:lang w:val="uk-UA"/>
        </w:rPr>
        <w:t>Запитайте себе: "Що, трапиться найгірше, якщо я помилюся?". Помилка не призведе до чогось дуже страшного.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b/>
          <w:sz w:val="28"/>
          <w:szCs w:val="28"/>
          <w:lang w:val="uk-UA"/>
        </w:rPr>
        <w:t>2. Уявляйте результат,</w:t>
      </w:r>
      <w:r w:rsidR="00CC0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який хочете отримати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sz w:val="28"/>
          <w:szCs w:val="28"/>
          <w:lang w:val="uk-UA"/>
        </w:rPr>
        <w:t>Уявіть собі свій виступ в найвигіднішому для вас вигляді. Якщо ви думаєте про успіх, більше ймовірності, що він до вас прийде. Таким чином, ви програмуєте свій розум і своє тіло на той результат, який вам потрібен.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b/>
          <w:sz w:val="28"/>
          <w:szCs w:val="28"/>
          <w:lang w:val="uk-UA"/>
        </w:rPr>
        <w:t>3. Подумайте про з</w:t>
      </w:r>
      <w:r w:rsidR="00CC0554">
        <w:rPr>
          <w:rFonts w:ascii="Times New Roman" w:hAnsi="Times New Roman" w:cs="Times New Roman"/>
          <w:b/>
          <w:sz w:val="28"/>
          <w:szCs w:val="28"/>
          <w:lang w:val="uk-UA"/>
        </w:rPr>
        <w:t>міст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sz w:val="28"/>
          <w:szCs w:val="28"/>
          <w:lang w:val="uk-UA"/>
        </w:rPr>
        <w:t>Важливо, щоб тема вам подобалася, тоді публіка відчує ваш ентузіазм і оцінить вашу щирість.</w:t>
      </w:r>
    </w:p>
    <w:p w:rsidR="00344B52" w:rsidRPr="00344B52" w:rsidRDefault="00CC0554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Поважайте ваших слухачів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sz w:val="28"/>
          <w:szCs w:val="28"/>
          <w:lang w:val="uk-UA"/>
        </w:rPr>
        <w:t xml:space="preserve">Якщо ви з повагою поставитеся до присутніх, тим же відповідатимуть і вам. </w:t>
      </w:r>
    </w:p>
    <w:p w:rsidR="00344B52" w:rsidRPr="00344B52" w:rsidRDefault="00CC0554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Залиште минуле позаду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sz w:val="28"/>
          <w:szCs w:val="28"/>
          <w:lang w:val="uk-UA"/>
        </w:rPr>
        <w:t>Пам'ятайте: всі хороші оратори виросли з не дуже добрих ораторів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(Приклад – Демосфен)</w:t>
      </w:r>
      <w:r w:rsidRPr="0034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b/>
          <w:sz w:val="28"/>
          <w:szCs w:val="28"/>
          <w:lang w:val="uk-UA"/>
        </w:rPr>
        <w:t>6. Відпочивайте і уникайте стресів</w:t>
      </w:r>
    </w:p>
    <w:p w:rsidR="00344B52" w:rsidRPr="00344B5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sz w:val="28"/>
          <w:szCs w:val="28"/>
          <w:lang w:val="uk-UA"/>
        </w:rPr>
        <w:t>Перед вашим виступом лягайте спати раніше. Постара</w:t>
      </w:r>
      <w:r w:rsidR="00C22FD3">
        <w:rPr>
          <w:rFonts w:ascii="Times New Roman" w:hAnsi="Times New Roman" w:cs="Times New Roman"/>
          <w:sz w:val="28"/>
          <w:szCs w:val="28"/>
          <w:lang w:val="uk-UA"/>
        </w:rPr>
        <w:t>йтеся</w:t>
      </w:r>
      <w:r w:rsidR="00CC0554">
        <w:rPr>
          <w:rFonts w:ascii="Times New Roman" w:hAnsi="Times New Roman" w:cs="Times New Roman"/>
          <w:sz w:val="28"/>
          <w:szCs w:val="28"/>
          <w:lang w:val="uk-UA"/>
        </w:rPr>
        <w:t>, щоб у</w:t>
      </w:r>
      <w:r w:rsidR="00C22FD3">
        <w:rPr>
          <w:rFonts w:ascii="Times New Roman" w:hAnsi="Times New Roman" w:cs="Times New Roman"/>
          <w:sz w:val="28"/>
          <w:szCs w:val="28"/>
          <w:lang w:val="uk-UA"/>
        </w:rPr>
        <w:t xml:space="preserve"> день виступу не траплялися</w:t>
      </w:r>
      <w:r w:rsidRPr="00344B52">
        <w:rPr>
          <w:rFonts w:ascii="Times New Roman" w:hAnsi="Times New Roman" w:cs="Times New Roman"/>
          <w:sz w:val="28"/>
          <w:szCs w:val="28"/>
          <w:lang w:val="uk-UA"/>
        </w:rPr>
        <w:t xml:space="preserve"> інші стресові події.</w:t>
      </w:r>
    </w:p>
    <w:p w:rsidR="00344B52" w:rsidRDefault="00CC0554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Уникайте стимуляторів</w:t>
      </w:r>
    </w:p>
    <w:p w:rsidR="00344B52" w:rsidRPr="00683F47" w:rsidRDefault="00683F47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заспокоїтися, використовуйте не лікарські препарати, а вправи, які ми виконували з вами на другому занятті</w:t>
      </w:r>
      <w:r w:rsidR="0061266F">
        <w:rPr>
          <w:rFonts w:ascii="Times New Roman" w:hAnsi="Times New Roman" w:cs="Times New Roman"/>
          <w:sz w:val="28"/>
          <w:szCs w:val="28"/>
          <w:lang w:val="uk-UA"/>
        </w:rPr>
        <w:t xml:space="preserve"> та інші вправи такого ж типу.</w:t>
      </w:r>
    </w:p>
    <w:p w:rsidR="00C22FD3" w:rsidRDefault="00C22FD3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B52" w:rsidRDefault="00CC0554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Попрацюйте над своїм іміджем</w:t>
      </w:r>
    </w:p>
    <w:p w:rsidR="0061266F" w:rsidRPr="005E4CD9" w:rsidRDefault="005E4CD9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CD9">
        <w:rPr>
          <w:rFonts w:ascii="Times New Roman" w:hAnsi="Times New Roman" w:cs="Times New Roman"/>
          <w:sz w:val="28"/>
          <w:szCs w:val="28"/>
          <w:lang w:val="uk-UA"/>
        </w:rPr>
        <w:t>Краще, коли загальний вигляд оратора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змісту виступу. Не забувайте, що «зустрічають по одежі»</w:t>
      </w:r>
      <w:r w:rsidR="00D420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B52" w:rsidRPr="00344B52" w:rsidRDefault="006864FC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«Прокачайте» свій голос</w:t>
      </w:r>
    </w:p>
    <w:p w:rsidR="00344B52" w:rsidRPr="00941B6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B52">
        <w:rPr>
          <w:rFonts w:ascii="Times New Roman" w:hAnsi="Times New Roman" w:cs="Times New Roman"/>
          <w:sz w:val="28"/>
          <w:szCs w:val="28"/>
          <w:lang w:val="uk-UA"/>
        </w:rPr>
        <w:t xml:space="preserve">Глибоке дихання забезпечить ваші легені і мозок киснем і, звільнивши горло і грудну клітку, допоможе </w:t>
      </w:r>
      <w:r w:rsidR="0072020F">
        <w:rPr>
          <w:rFonts w:ascii="Times New Roman" w:hAnsi="Times New Roman" w:cs="Times New Roman"/>
          <w:sz w:val="28"/>
          <w:szCs w:val="28"/>
          <w:lang w:val="uk-UA"/>
        </w:rPr>
        <w:t>голосу звучати</w:t>
      </w:r>
      <w:r w:rsidRPr="00344B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64FC">
        <w:rPr>
          <w:rFonts w:ascii="Times New Roman" w:hAnsi="Times New Roman" w:cs="Times New Roman"/>
          <w:sz w:val="28"/>
          <w:szCs w:val="28"/>
          <w:lang w:val="uk-UA"/>
        </w:rPr>
        <w:t xml:space="preserve"> Вода допоможе, якщо ви </w:t>
      </w:r>
      <w:r w:rsidR="006864FC" w:rsidRPr="00941B62">
        <w:rPr>
          <w:rFonts w:ascii="Times New Roman" w:hAnsi="Times New Roman" w:cs="Times New Roman"/>
          <w:sz w:val="28"/>
          <w:szCs w:val="28"/>
          <w:lang w:val="uk-UA"/>
        </w:rPr>
        <w:t>відчуєте сухість у роті.</w:t>
      </w:r>
    </w:p>
    <w:p w:rsidR="00344B52" w:rsidRPr="00941B62" w:rsidRDefault="00344B52" w:rsidP="00344B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B62">
        <w:rPr>
          <w:rFonts w:ascii="Times New Roman" w:hAnsi="Times New Roman" w:cs="Times New Roman"/>
          <w:b/>
          <w:sz w:val="28"/>
          <w:szCs w:val="28"/>
          <w:lang w:val="uk-UA"/>
        </w:rPr>
        <w:t>10. Фокусуйте</w:t>
      </w:r>
      <w:r w:rsidR="00CC0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погляд на доброзичливих особах</w:t>
      </w:r>
    </w:p>
    <w:p w:rsidR="00941B62" w:rsidRPr="00941B62" w:rsidRDefault="00344B52" w:rsidP="00941B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62">
        <w:rPr>
          <w:rFonts w:ascii="Times New Roman" w:hAnsi="Times New Roman" w:cs="Times New Roman"/>
          <w:sz w:val="28"/>
          <w:szCs w:val="28"/>
          <w:lang w:val="uk-UA"/>
        </w:rPr>
        <w:t>Під час виступу встановлюйте контакт з вашими слухачами. Знайдіть дружнє обличчя і дивіться на нього. Посмішк</w:t>
      </w:r>
      <w:r w:rsidR="00C22FD3">
        <w:rPr>
          <w:rFonts w:ascii="Times New Roman" w:hAnsi="Times New Roman" w:cs="Times New Roman"/>
          <w:sz w:val="28"/>
          <w:szCs w:val="28"/>
          <w:lang w:val="uk-UA"/>
        </w:rPr>
        <w:t>а і схвалення наповнять вас впевне</w:t>
      </w:r>
      <w:r w:rsidRPr="00941B62">
        <w:rPr>
          <w:rFonts w:ascii="Times New Roman" w:hAnsi="Times New Roman" w:cs="Times New Roman"/>
          <w:sz w:val="28"/>
          <w:szCs w:val="28"/>
          <w:lang w:val="uk-UA"/>
        </w:rPr>
        <w:t>ністю.</w:t>
      </w:r>
    </w:p>
    <w:p w:rsidR="00751DA3" w:rsidRDefault="00941B62" w:rsidP="00941B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B62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941B62" w:rsidRDefault="00057C27" w:rsidP="00941B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1B62">
        <w:rPr>
          <w:rFonts w:ascii="Times New Roman" w:hAnsi="Times New Roman" w:cs="Times New Roman"/>
          <w:sz w:val="28"/>
          <w:szCs w:val="28"/>
          <w:lang w:val="uk-UA"/>
        </w:rPr>
        <w:t>Сподіваюсь, що ці нехитрі поради та попередні заняття допоможуть вам досягнути успіху у публічних виступах.</w:t>
      </w:r>
    </w:p>
    <w:p w:rsidR="00941B62" w:rsidRPr="00941B62" w:rsidRDefault="00941B62" w:rsidP="00941B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B62">
        <w:rPr>
          <w:rFonts w:ascii="Times New Roman" w:hAnsi="Times New Roman" w:cs="Times New Roman"/>
          <w:b/>
          <w:sz w:val="28"/>
          <w:szCs w:val="28"/>
          <w:lang w:val="uk-UA"/>
        </w:rPr>
        <w:t>Рефлексія.</w:t>
      </w:r>
    </w:p>
    <w:p w:rsidR="003022DB" w:rsidRDefault="003022DB" w:rsidP="003022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lang w:val="uk-UA"/>
        </w:rPr>
        <w:t>Учасники аналізують, що їм сподобалося, що</w:t>
      </w:r>
      <w:r w:rsidR="00C22FD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 ні. Чи підтверджується </w:t>
      </w:r>
      <w:r w:rsidR="0072020F"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щось 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>в очікуваннях та побоюваннях? Висловлюють свою думку щодо заняття.</w:t>
      </w:r>
    </w:p>
    <w:p w:rsidR="003022DB" w:rsidRPr="003D41F8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1F8">
        <w:rPr>
          <w:rFonts w:ascii="Times New Roman" w:hAnsi="Times New Roman" w:cs="Times New Roman"/>
          <w:b/>
          <w:sz w:val="28"/>
          <w:szCs w:val="28"/>
          <w:lang w:val="uk-UA"/>
        </w:rPr>
        <w:t>Ритуал прощання.</w:t>
      </w:r>
    </w:p>
    <w:p w:rsidR="0092434A" w:rsidRDefault="00057C27" w:rsidP="00924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022DB" w:rsidRPr="00057C27">
        <w:rPr>
          <w:rFonts w:ascii="Times New Roman" w:hAnsi="Times New Roman" w:cs="Times New Roman"/>
          <w:sz w:val="28"/>
          <w:szCs w:val="28"/>
          <w:lang w:val="uk-UA"/>
        </w:rPr>
        <w:t xml:space="preserve">Хоч сьогодні і останнє наше заняття, але пам’ятайте, що працювати над собою, </w:t>
      </w:r>
      <w:r w:rsidR="00C22FD3" w:rsidRPr="00057C27">
        <w:rPr>
          <w:rFonts w:ascii="Times New Roman" w:hAnsi="Times New Roman" w:cs="Times New Roman"/>
          <w:sz w:val="28"/>
          <w:szCs w:val="28"/>
          <w:lang w:val="uk-UA"/>
        </w:rPr>
        <w:t>розвиватися потрібно завжди. Нехай  ці побажання  будуть з вами з</w:t>
      </w:r>
      <w:r w:rsidRPr="00057C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22DB" w:rsidRPr="00057C27">
        <w:rPr>
          <w:rFonts w:ascii="Times New Roman" w:hAnsi="Times New Roman" w:cs="Times New Roman"/>
          <w:sz w:val="28"/>
          <w:szCs w:val="28"/>
          <w:lang w:val="uk-UA"/>
        </w:rPr>
        <w:t xml:space="preserve">вжди! </w:t>
      </w:r>
    </w:p>
    <w:p w:rsidR="003022DB" w:rsidRPr="00A759C5" w:rsidRDefault="003022DB" w:rsidP="009243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D5">
        <w:rPr>
          <w:rFonts w:ascii="Times New Roman" w:hAnsi="Times New Roman" w:cs="Times New Roman"/>
          <w:sz w:val="28"/>
          <w:szCs w:val="28"/>
          <w:lang w:val="uk-UA"/>
        </w:rPr>
        <w:t>Станьте у коло, візьміться за руки. Зробимо «Пульс» (по черзі стискати руку, що</w:t>
      </w:r>
      <w:r w:rsidR="0072020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E1AD5">
        <w:rPr>
          <w:rFonts w:ascii="Times New Roman" w:hAnsi="Times New Roman" w:cs="Times New Roman"/>
          <w:sz w:val="28"/>
          <w:szCs w:val="28"/>
          <w:lang w:val="uk-UA"/>
        </w:rPr>
        <w:t xml:space="preserve"> воно пройшло по колу та повернулося до ведучого). Тепер повторюйте за мною: «Я бажаю всім добра, успіху, віри в свої сили та натхнення в роботі над собою!»</w:t>
      </w:r>
    </w:p>
    <w:p w:rsidR="003022DB" w:rsidRPr="00FE1AD5" w:rsidRDefault="003022DB" w:rsidP="003022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3" w:rsidRDefault="00751DA3" w:rsidP="00491EB7">
      <w:pPr>
        <w:pStyle w:val="a4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6239DA" w:rsidRPr="006239DA" w:rsidRDefault="00C22FD3" w:rsidP="006239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джерела:</w:t>
      </w:r>
    </w:p>
    <w:p w:rsidR="006239DA" w:rsidRPr="006239DA" w:rsidRDefault="006239DA" w:rsidP="006239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9DA" w:rsidRDefault="006239DA" w:rsidP="006239D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«Психологічний тренінг з підлітками»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Пітер, 2005.</w:t>
      </w:r>
    </w:p>
    <w:p w:rsidR="006239DA" w:rsidRDefault="006239DA" w:rsidP="006239D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39DA">
        <w:rPr>
          <w:rFonts w:ascii="Times New Roman" w:hAnsi="Times New Roman" w:cs="Times New Roman"/>
          <w:sz w:val="28"/>
          <w:szCs w:val="28"/>
          <w:lang w:val="uk-UA"/>
        </w:rPr>
        <w:t>Баришполь</w:t>
      </w:r>
      <w:proofErr w:type="spellEnd"/>
      <w:r w:rsidRPr="006239DA">
        <w:rPr>
          <w:rFonts w:ascii="Times New Roman" w:hAnsi="Times New Roman" w:cs="Times New Roman"/>
          <w:sz w:val="28"/>
          <w:szCs w:val="28"/>
          <w:lang w:val="uk-UA"/>
        </w:rPr>
        <w:t xml:space="preserve"> С.В. Посібник практичного психолога: психодіагностика, тестування, розробки уроків психічного розвитку. – 2-ге вид. – Х.: Вид.                                                                 група «Основа», 2009.</w:t>
      </w:r>
    </w:p>
    <w:p w:rsidR="0010578B" w:rsidRDefault="0010578B" w:rsidP="006239D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Граючи, перемагаємо стрес. Ігри для дітей та їхніх дорослих: Навчально-методичний посібник. – Київ: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701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2017</w:t>
      </w:r>
    </w:p>
    <w:p w:rsidR="006239DA" w:rsidRDefault="006239DA" w:rsidP="006239D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Єжова Н.Н. «Навчись спілкуватися!: комунікативні тренінги – 3-є вид. – РНД: Фенікс, 2006</w:t>
      </w:r>
    </w:p>
    <w:p w:rsidR="006239DA" w:rsidRDefault="0010578B" w:rsidP="006239D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 у НУШ: радісно та впевнено руш! Путівник психолога в Новій українській школі</w:t>
      </w:r>
      <w:r w:rsidR="00EB6AF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EB6AFD">
        <w:rPr>
          <w:rFonts w:ascii="Times New Roman" w:hAnsi="Times New Roman" w:cs="Times New Roman"/>
          <w:sz w:val="28"/>
          <w:szCs w:val="28"/>
          <w:lang w:val="uk-UA"/>
        </w:rPr>
        <w:t>Заг.ред</w:t>
      </w:r>
      <w:proofErr w:type="spellEnd"/>
      <w:r w:rsidR="00EB6AFD">
        <w:rPr>
          <w:rFonts w:ascii="Times New Roman" w:hAnsi="Times New Roman" w:cs="Times New Roman"/>
          <w:sz w:val="28"/>
          <w:szCs w:val="28"/>
          <w:lang w:val="uk-UA"/>
        </w:rPr>
        <w:t>. Є.В.</w:t>
      </w:r>
      <w:proofErr w:type="spellStart"/>
      <w:r w:rsidR="00EB6AFD">
        <w:rPr>
          <w:rFonts w:ascii="Times New Roman" w:hAnsi="Times New Roman" w:cs="Times New Roman"/>
          <w:sz w:val="28"/>
          <w:szCs w:val="28"/>
          <w:lang w:val="uk-UA"/>
        </w:rPr>
        <w:t>Афоніна</w:t>
      </w:r>
      <w:proofErr w:type="spellEnd"/>
      <w:r w:rsidR="00EB6AFD">
        <w:rPr>
          <w:rFonts w:ascii="Times New Roman" w:hAnsi="Times New Roman" w:cs="Times New Roman"/>
          <w:sz w:val="28"/>
          <w:szCs w:val="28"/>
          <w:lang w:val="uk-UA"/>
        </w:rPr>
        <w:t>, О.О.</w:t>
      </w:r>
      <w:proofErr w:type="spellStart"/>
      <w:r w:rsidR="00EB6AFD">
        <w:rPr>
          <w:rFonts w:ascii="Times New Roman" w:hAnsi="Times New Roman" w:cs="Times New Roman"/>
          <w:sz w:val="28"/>
          <w:szCs w:val="28"/>
          <w:lang w:val="uk-UA"/>
        </w:rPr>
        <w:t>Заріцький</w:t>
      </w:r>
      <w:proofErr w:type="spellEnd"/>
      <w:r w:rsidR="00EB6AFD">
        <w:rPr>
          <w:rFonts w:ascii="Times New Roman" w:hAnsi="Times New Roman" w:cs="Times New Roman"/>
          <w:sz w:val="28"/>
          <w:szCs w:val="28"/>
          <w:lang w:val="uk-UA"/>
        </w:rPr>
        <w:t>, Н.В.Міщенко. – Краматорськ: Витоки, 2018</w:t>
      </w:r>
    </w:p>
    <w:p w:rsidR="00B4776D" w:rsidRDefault="00CC0554" w:rsidP="006239D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моє здоров’я – моє життя</w:t>
      </w:r>
      <w:r w:rsidR="00B477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B4776D">
        <w:rPr>
          <w:rFonts w:ascii="Times New Roman" w:hAnsi="Times New Roman" w:cs="Times New Roman"/>
          <w:sz w:val="28"/>
          <w:szCs w:val="28"/>
          <w:lang w:val="uk-UA"/>
        </w:rPr>
        <w:t>Навч.-метод.посіб</w:t>
      </w:r>
      <w:proofErr w:type="spellEnd"/>
      <w:r w:rsidR="00B4776D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B4776D">
        <w:rPr>
          <w:rFonts w:ascii="Times New Roman" w:hAnsi="Times New Roman" w:cs="Times New Roman"/>
          <w:sz w:val="28"/>
          <w:szCs w:val="28"/>
          <w:lang w:val="uk-UA"/>
        </w:rPr>
        <w:t>Голоцван</w:t>
      </w:r>
      <w:proofErr w:type="spellEnd"/>
      <w:r w:rsidR="00B4776D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="00B4776D">
        <w:rPr>
          <w:rFonts w:ascii="Times New Roman" w:hAnsi="Times New Roman" w:cs="Times New Roman"/>
          <w:sz w:val="28"/>
          <w:szCs w:val="28"/>
          <w:lang w:val="uk-UA"/>
        </w:rPr>
        <w:t>Лещук</w:t>
      </w:r>
      <w:proofErr w:type="spellEnd"/>
      <w:r w:rsidR="00B4776D">
        <w:rPr>
          <w:rFonts w:ascii="Times New Roman" w:hAnsi="Times New Roman" w:cs="Times New Roman"/>
          <w:sz w:val="28"/>
          <w:szCs w:val="28"/>
          <w:lang w:val="uk-UA"/>
        </w:rPr>
        <w:t xml:space="preserve"> Н.О.,Мирошниченко Т.І. та ін.. – К.: </w:t>
      </w:r>
      <w:proofErr w:type="spellStart"/>
      <w:r w:rsidR="00B4776D">
        <w:rPr>
          <w:rFonts w:ascii="Times New Roman" w:hAnsi="Times New Roman" w:cs="Times New Roman"/>
          <w:sz w:val="28"/>
          <w:szCs w:val="28"/>
          <w:lang w:val="uk-UA"/>
        </w:rPr>
        <w:t>Навч.книга</w:t>
      </w:r>
      <w:proofErr w:type="spellEnd"/>
      <w:r w:rsidR="00B4776D">
        <w:rPr>
          <w:rFonts w:ascii="Times New Roman" w:hAnsi="Times New Roman" w:cs="Times New Roman"/>
          <w:sz w:val="28"/>
          <w:szCs w:val="28"/>
          <w:lang w:val="uk-UA"/>
        </w:rPr>
        <w:t>, 2004</w:t>
      </w:r>
    </w:p>
    <w:p w:rsidR="00C22153" w:rsidRPr="00C22153" w:rsidRDefault="00951C2D" w:rsidP="006239D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українська школа</w:t>
      </w:r>
      <w:r w:rsidR="0085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EA6" w:rsidRPr="002A3CD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 освіти і науки України</w:t>
      </w:r>
      <w:r w:rsidR="00851E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1E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51E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proofErr w:type="spellStart"/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mon</w:t>
        </w:r>
        <w:proofErr w:type="spellEnd"/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tag</w:t>
        </w:r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nova</w:t>
        </w:r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ukrainska</w:t>
        </w:r>
        <w:proofErr w:type="spellEnd"/>
        <w:r w:rsidR="00C22153" w:rsidRPr="00C221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="00C22153" w:rsidRPr="00851E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shkola</w:t>
        </w:r>
        <w:proofErr w:type="spellEnd"/>
      </w:hyperlink>
    </w:p>
    <w:p w:rsidR="00751DA3" w:rsidRPr="00C22153" w:rsidRDefault="00751DA3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4F6A60" w:rsidRPr="00C22153" w:rsidRDefault="004F6A60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Default="003022DB" w:rsidP="00807EF7">
      <w:pPr>
        <w:pStyle w:val="a4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:rsidR="003022DB" w:rsidRPr="002A3CDC" w:rsidRDefault="003022DB" w:rsidP="002A3CDC">
      <w:pPr>
        <w:pStyle w:val="a4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val="en-US"/>
        </w:rPr>
      </w:pPr>
    </w:p>
    <w:p w:rsidR="003022DB" w:rsidRDefault="003022DB" w:rsidP="003022DB">
      <w:pPr>
        <w:pStyle w:val="a4"/>
        <w:spacing w:before="0" w:beforeAutospacing="0" w:after="150" w:afterAutospacing="0" w:line="360" w:lineRule="auto"/>
        <w:ind w:firstLine="85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F6A60" w:rsidRPr="003022DB" w:rsidRDefault="003022DB" w:rsidP="003022DB">
      <w:pPr>
        <w:pStyle w:val="a4"/>
        <w:spacing w:before="0" w:beforeAutospacing="0" w:after="150" w:afterAutospacing="0" w:line="360" w:lineRule="auto"/>
        <w:ind w:firstLine="851"/>
        <w:contextualSpacing/>
        <w:jc w:val="center"/>
        <w:rPr>
          <w:b/>
          <w:lang w:val="uk-UA"/>
        </w:rPr>
      </w:pPr>
      <w:r w:rsidRPr="003022DB">
        <w:rPr>
          <w:b/>
          <w:lang w:val="uk-UA"/>
        </w:rPr>
        <w:t>Готуймося до виступів</w:t>
      </w:r>
    </w:p>
    <w:p w:rsidR="003022DB" w:rsidRPr="003022DB" w:rsidRDefault="003022DB" w:rsidP="003022DB">
      <w:pPr>
        <w:pStyle w:val="a4"/>
        <w:spacing w:before="0" w:beforeAutospacing="0" w:after="150" w:afterAutospacing="0" w:line="360" w:lineRule="auto"/>
        <w:ind w:firstLine="851"/>
        <w:contextualSpacing/>
        <w:jc w:val="center"/>
        <w:rPr>
          <w:b/>
          <w:lang w:val="uk-UA"/>
        </w:rPr>
      </w:pPr>
      <w:r w:rsidRPr="003022DB">
        <w:rPr>
          <w:b/>
          <w:lang w:val="uk-UA"/>
        </w:rPr>
        <w:t>Поради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b/>
          <w:sz w:val="24"/>
          <w:szCs w:val="24"/>
          <w:lang w:val="uk-UA"/>
        </w:rPr>
        <w:t>1. Відмовтеся від думки, що в</w:t>
      </w:r>
      <w:r w:rsidR="00CC0554">
        <w:rPr>
          <w:rFonts w:ascii="Times New Roman" w:hAnsi="Times New Roman" w:cs="Times New Roman"/>
          <w:b/>
          <w:sz w:val="24"/>
          <w:szCs w:val="24"/>
          <w:lang w:val="uk-UA"/>
        </w:rPr>
        <w:t>и повинні завжди бути досконалі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Запитайте себе: "Що, трапиться найгірше, якщо я помилюся?". Помилка не призведе до чогось дуже страшного.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Уявляйте </w:t>
      </w:r>
      <w:r w:rsidR="00CC0554">
        <w:rPr>
          <w:rFonts w:ascii="Times New Roman" w:hAnsi="Times New Roman" w:cs="Times New Roman"/>
          <w:b/>
          <w:sz w:val="24"/>
          <w:szCs w:val="24"/>
          <w:lang w:val="uk-UA"/>
        </w:rPr>
        <w:t>результат, який хочете отримати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Уявіть собі свій виступ в найвигіднішому для вас вигляді. Якщо ви думаєте про успіх, більше ймовірності, що він до вас прийде. Таким чином, ви програмуєте свій розум і своє тіло на той результат, який вам потрібен.</w:t>
      </w:r>
    </w:p>
    <w:p w:rsidR="003022DB" w:rsidRPr="003022DB" w:rsidRDefault="00CC0554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Подумайте про зміст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Важливо, щоб тема вам подобалася, тоді публіка відчує ваш ентузіазм і оцінить вашу щирість.</w:t>
      </w:r>
    </w:p>
    <w:p w:rsidR="003022DB" w:rsidRPr="003022DB" w:rsidRDefault="00CC0554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Поважайте ваших слухачів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 xml:space="preserve">Якщо ви з повагою поставитеся до присутніх, тим же відповідатимуть і вам. </w:t>
      </w:r>
    </w:p>
    <w:p w:rsidR="003022DB" w:rsidRPr="003022DB" w:rsidRDefault="00CC0554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Залиште минуле позаду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Пам'ятайте: всі хороші оратори виро</w:t>
      </w:r>
      <w:r w:rsidR="00CC0554">
        <w:rPr>
          <w:rFonts w:ascii="Times New Roman" w:hAnsi="Times New Roman" w:cs="Times New Roman"/>
          <w:sz w:val="24"/>
          <w:szCs w:val="24"/>
          <w:lang w:val="uk-UA"/>
        </w:rPr>
        <w:t>сли з не дуже добрих ораторів (п</w:t>
      </w:r>
      <w:r w:rsidRPr="003022DB">
        <w:rPr>
          <w:rFonts w:ascii="Times New Roman" w:hAnsi="Times New Roman" w:cs="Times New Roman"/>
          <w:sz w:val="24"/>
          <w:szCs w:val="24"/>
          <w:lang w:val="uk-UA"/>
        </w:rPr>
        <w:t>риклад – Демосфен).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b/>
          <w:sz w:val="24"/>
          <w:szCs w:val="24"/>
          <w:lang w:val="uk-UA"/>
        </w:rPr>
        <w:t>6. Відпочивайте і уникайте стресів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Перед вашим виступом лягайте спати раніше. Постара</w:t>
      </w:r>
      <w:r w:rsidR="00CC0554">
        <w:rPr>
          <w:rFonts w:ascii="Times New Roman" w:hAnsi="Times New Roman" w:cs="Times New Roman"/>
          <w:sz w:val="24"/>
          <w:szCs w:val="24"/>
          <w:lang w:val="uk-UA"/>
        </w:rPr>
        <w:t xml:space="preserve">йтеся, щоб у  день виступу не траплялися </w:t>
      </w:r>
      <w:r w:rsidRPr="003022DB">
        <w:rPr>
          <w:rFonts w:ascii="Times New Roman" w:hAnsi="Times New Roman" w:cs="Times New Roman"/>
          <w:sz w:val="24"/>
          <w:szCs w:val="24"/>
          <w:lang w:val="uk-UA"/>
        </w:rPr>
        <w:t xml:space="preserve"> інші стресові події.</w:t>
      </w:r>
    </w:p>
    <w:p w:rsidR="003022DB" w:rsidRPr="003022DB" w:rsidRDefault="00CC0554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Уникайте стимуляторів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Для того, щоб заспокоїтися, використовуйте не лікарські препарати, а вправи, які ми ви</w:t>
      </w:r>
      <w:r w:rsidR="00CC0554">
        <w:rPr>
          <w:rFonts w:ascii="Times New Roman" w:hAnsi="Times New Roman" w:cs="Times New Roman"/>
          <w:sz w:val="24"/>
          <w:szCs w:val="24"/>
          <w:lang w:val="uk-UA"/>
        </w:rPr>
        <w:t xml:space="preserve">конували </w:t>
      </w:r>
      <w:r w:rsidRPr="003022DB">
        <w:rPr>
          <w:rFonts w:ascii="Times New Roman" w:hAnsi="Times New Roman" w:cs="Times New Roman"/>
          <w:sz w:val="24"/>
          <w:szCs w:val="24"/>
          <w:lang w:val="uk-UA"/>
        </w:rPr>
        <w:t xml:space="preserve"> на другому занятті, та інші вправи такого ж типу.</w:t>
      </w:r>
    </w:p>
    <w:p w:rsidR="003022DB" w:rsidRPr="003022DB" w:rsidRDefault="00CC0554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Попрацюйте над своїм іміджем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Краще, коли загальний вигляд оратора відповідає змісту виступу. Не забувайте, що «зустрічають по одежі»</w:t>
      </w:r>
    </w:p>
    <w:p w:rsidR="003022DB" w:rsidRPr="003022DB" w:rsidRDefault="00CC0554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«Прокачайте» свій голос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Глибоке дихання забезпечить ваші легені і мозок киснем і, звільнивши горло і грудну клітку, допоможе звучати свого голосу. Вода допоможе, якщо ви відчуєте сухість у роті.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b/>
          <w:sz w:val="24"/>
          <w:szCs w:val="24"/>
          <w:lang w:val="uk-UA"/>
        </w:rPr>
        <w:t>10. Фокусуйте</w:t>
      </w:r>
      <w:r w:rsidR="00CC0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погляд на доброзичливих особах</w:t>
      </w:r>
    </w:p>
    <w:p w:rsidR="003022DB" w:rsidRPr="003022DB" w:rsidRDefault="003022DB" w:rsidP="00302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2DB">
        <w:rPr>
          <w:rFonts w:ascii="Times New Roman" w:hAnsi="Times New Roman" w:cs="Times New Roman"/>
          <w:sz w:val="24"/>
          <w:szCs w:val="24"/>
          <w:lang w:val="uk-UA"/>
        </w:rPr>
        <w:t>Під час виступу встановлюйте контакт з вашими слухачами. Знайдіть дружнє обличчя і дивіться на нього. Посмішк</w:t>
      </w:r>
      <w:r w:rsidR="00CC0554">
        <w:rPr>
          <w:rFonts w:ascii="Times New Roman" w:hAnsi="Times New Roman" w:cs="Times New Roman"/>
          <w:sz w:val="24"/>
          <w:szCs w:val="24"/>
          <w:lang w:val="uk-UA"/>
        </w:rPr>
        <w:t>а і схвалення наповнять вас впевне</w:t>
      </w:r>
      <w:r w:rsidRPr="003022DB">
        <w:rPr>
          <w:rFonts w:ascii="Times New Roman" w:hAnsi="Times New Roman" w:cs="Times New Roman"/>
          <w:sz w:val="24"/>
          <w:szCs w:val="24"/>
          <w:lang w:val="uk-UA"/>
        </w:rPr>
        <w:t>ністю.</w:t>
      </w:r>
    </w:p>
    <w:p w:rsidR="00DA2820" w:rsidRPr="00751DA3" w:rsidRDefault="008D664A" w:rsidP="0000081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2820" w:rsidRPr="00751DA3" w:rsidSect="00E3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1AF"/>
    <w:multiLevelType w:val="multilevel"/>
    <w:tmpl w:val="9AF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768C2"/>
    <w:multiLevelType w:val="hybridMultilevel"/>
    <w:tmpl w:val="DB0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76E"/>
    <w:multiLevelType w:val="hybridMultilevel"/>
    <w:tmpl w:val="EF3C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7EC4"/>
    <w:multiLevelType w:val="multilevel"/>
    <w:tmpl w:val="063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60C73"/>
    <w:multiLevelType w:val="hybridMultilevel"/>
    <w:tmpl w:val="7648455A"/>
    <w:lvl w:ilvl="0" w:tplc="20BC28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A027C4"/>
    <w:multiLevelType w:val="hybridMultilevel"/>
    <w:tmpl w:val="940AD7C6"/>
    <w:lvl w:ilvl="0" w:tplc="C9D23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FD3EDD"/>
    <w:multiLevelType w:val="hybridMultilevel"/>
    <w:tmpl w:val="79FC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44195"/>
    <w:multiLevelType w:val="hybridMultilevel"/>
    <w:tmpl w:val="6D06E6DE"/>
    <w:lvl w:ilvl="0" w:tplc="EAC62A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31"/>
    <w:rsid w:val="0000081F"/>
    <w:rsid w:val="0001372D"/>
    <w:rsid w:val="0001701F"/>
    <w:rsid w:val="00043B5A"/>
    <w:rsid w:val="00057C27"/>
    <w:rsid w:val="000674A5"/>
    <w:rsid w:val="000722AA"/>
    <w:rsid w:val="00075344"/>
    <w:rsid w:val="000E576E"/>
    <w:rsid w:val="001015DF"/>
    <w:rsid w:val="0010578B"/>
    <w:rsid w:val="00114C49"/>
    <w:rsid w:val="00120A1B"/>
    <w:rsid w:val="001C15BB"/>
    <w:rsid w:val="001D32B7"/>
    <w:rsid w:val="001F2D88"/>
    <w:rsid w:val="002367F8"/>
    <w:rsid w:val="00236B05"/>
    <w:rsid w:val="00290333"/>
    <w:rsid w:val="002A3CDC"/>
    <w:rsid w:val="002C0922"/>
    <w:rsid w:val="002C69EF"/>
    <w:rsid w:val="002F0B97"/>
    <w:rsid w:val="002F7465"/>
    <w:rsid w:val="002F7D9C"/>
    <w:rsid w:val="003011FD"/>
    <w:rsid w:val="003022DB"/>
    <w:rsid w:val="00315007"/>
    <w:rsid w:val="003358D9"/>
    <w:rsid w:val="00344B52"/>
    <w:rsid w:val="00380393"/>
    <w:rsid w:val="00393729"/>
    <w:rsid w:val="003A2217"/>
    <w:rsid w:val="003D36C4"/>
    <w:rsid w:val="003D41F8"/>
    <w:rsid w:val="00423617"/>
    <w:rsid w:val="00424FE6"/>
    <w:rsid w:val="00433A2C"/>
    <w:rsid w:val="00440D34"/>
    <w:rsid w:val="004502CF"/>
    <w:rsid w:val="004642CF"/>
    <w:rsid w:val="00466591"/>
    <w:rsid w:val="00491EB7"/>
    <w:rsid w:val="00497AD9"/>
    <w:rsid w:val="004A0739"/>
    <w:rsid w:val="004A7310"/>
    <w:rsid w:val="004F1E52"/>
    <w:rsid w:val="004F6A60"/>
    <w:rsid w:val="00504BB5"/>
    <w:rsid w:val="00547F39"/>
    <w:rsid w:val="00554DE0"/>
    <w:rsid w:val="00560187"/>
    <w:rsid w:val="0056453E"/>
    <w:rsid w:val="00576331"/>
    <w:rsid w:val="00582D3F"/>
    <w:rsid w:val="00590BD3"/>
    <w:rsid w:val="00593F0E"/>
    <w:rsid w:val="005D18C3"/>
    <w:rsid w:val="005E2E6F"/>
    <w:rsid w:val="005E4CD9"/>
    <w:rsid w:val="005F14E9"/>
    <w:rsid w:val="00610FC5"/>
    <w:rsid w:val="0061266F"/>
    <w:rsid w:val="006239DA"/>
    <w:rsid w:val="00647CBC"/>
    <w:rsid w:val="006754BD"/>
    <w:rsid w:val="00676EB5"/>
    <w:rsid w:val="00683F47"/>
    <w:rsid w:val="006864FC"/>
    <w:rsid w:val="006C1978"/>
    <w:rsid w:val="006C7330"/>
    <w:rsid w:val="006E0D0F"/>
    <w:rsid w:val="006E2BE2"/>
    <w:rsid w:val="00704D0B"/>
    <w:rsid w:val="0072020F"/>
    <w:rsid w:val="00751752"/>
    <w:rsid w:val="00751DA3"/>
    <w:rsid w:val="00762570"/>
    <w:rsid w:val="00780143"/>
    <w:rsid w:val="007E20A2"/>
    <w:rsid w:val="00807EF7"/>
    <w:rsid w:val="00837245"/>
    <w:rsid w:val="00841305"/>
    <w:rsid w:val="00846E7E"/>
    <w:rsid w:val="00851EA6"/>
    <w:rsid w:val="008D664A"/>
    <w:rsid w:val="008E6803"/>
    <w:rsid w:val="009160B2"/>
    <w:rsid w:val="0092434A"/>
    <w:rsid w:val="00934BD2"/>
    <w:rsid w:val="00941B62"/>
    <w:rsid w:val="00944F14"/>
    <w:rsid w:val="00950AEC"/>
    <w:rsid w:val="00951C2D"/>
    <w:rsid w:val="00980FF9"/>
    <w:rsid w:val="009C5BC5"/>
    <w:rsid w:val="009F73A1"/>
    <w:rsid w:val="00A004F2"/>
    <w:rsid w:val="00A13E59"/>
    <w:rsid w:val="00A17475"/>
    <w:rsid w:val="00A6009C"/>
    <w:rsid w:val="00A60E26"/>
    <w:rsid w:val="00A759C5"/>
    <w:rsid w:val="00A8759D"/>
    <w:rsid w:val="00AD1008"/>
    <w:rsid w:val="00AD5670"/>
    <w:rsid w:val="00AE2078"/>
    <w:rsid w:val="00AF6B2B"/>
    <w:rsid w:val="00B0108A"/>
    <w:rsid w:val="00B23136"/>
    <w:rsid w:val="00B4776D"/>
    <w:rsid w:val="00B72815"/>
    <w:rsid w:val="00B86C92"/>
    <w:rsid w:val="00BE3C7E"/>
    <w:rsid w:val="00BE6716"/>
    <w:rsid w:val="00BF326F"/>
    <w:rsid w:val="00C02365"/>
    <w:rsid w:val="00C043B7"/>
    <w:rsid w:val="00C22153"/>
    <w:rsid w:val="00C22FD3"/>
    <w:rsid w:val="00C43332"/>
    <w:rsid w:val="00C57A90"/>
    <w:rsid w:val="00CC0554"/>
    <w:rsid w:val="00D02841"/>
    <w:rsid w:val="00D0632E"/>
    <w:rsid w:val="00D3166C"/>
    <w:rsid w:val="00D42026"/>
    <w:rsid w:val="00D43564"/>
    <w:rsid w:val="00DC71ED"/>
    <w:rsid w:val="00DD2898"/>
    <w:rsid w:val="00E23066"/>
    <w:rsid w:val="00E348A8"/>
    <w:rsid w:val="00E42CA7"/>
    <w:rsid w:val="00E6404C"/>
    <w:rsid w:val="00E955F1"/>
    <w:rsid w:val="00E96BC5"/>
    <w:rsid w:val="00EB237C"/>
    <w:rsid w:val="00EB6AFD"/>
    <w:rsid w:val="00EC134E"/>
    <w:rsid w:val="00ED0D23"/>
    <w:rsid w:val="00F000BA"/>
    <w:rsid w:val="00F079B2"/>
    <w:rsid w:val="00F129CA"/>
    <w:rsid w:val="00F13F80"/>
    <w:rsid w:val="00F3554A"/>
    <w:rsid w:val="00F700AD"/>
    <w:rsid w:val="00F96A90"/>
    <w:rsid w:val="00FB354F"/>
    <w:rsid w:val="00FB4380"/>
    <w:rsid w:val="00FB4E45"/>
    <w:rsid w:val="00FB6259"/>
    <w:rsid w:val="00FC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0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tag/nova-ukrainska-sh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1B69-C9FD-4F69-951B-080839B6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</cp:lastModifiedBy>
  <cp:revision>2</cp:revision>
  <dcterms:created xsi:type="dcterms:W3CDTF">2020-01-20T13:06:00Z</dcterms:created>
  <dcterms:modified xsi:type="dcterms:W3CDTF">2020-01-20T13:06:00Z</dcterms:modified>
</cp:coreProperties>
</file>